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65291" w14:textId="77777777" w:rsidR="002757F5" w:rsidRPr="000D3262" w:rsidRDefault="007C5883">
      <w:pPr>
        <w:rPr>
          <w:rFonts w:asciiTheme="majorHAnsi" w:hAnsiTheme="majorHAnsi"/>
          <w:b/>
          <w:sz w:val="24"/>
          <w:szCs w:val="24"/>
        </w:rPr>
      </w:pPr>
      <w:bookmarkStart w:id="0" w:name="_GoBack"/>
      <w:bookmarkEnd w:id="0"/>
      <w:r w:rsidRPr="000D3262">
        <w:rPr>
          <w:rFonts w:asciiTheme="majorHAnsi" w:hAnsiTheme="majorHAnsi"/>
          <w:b/>
          <w:sz w:val="24"/>
          <w:szCs w:val="24"/>
        </w:rPr>
        <w:t>Niagara Falls City Schools</w:t>
      </w:r>
    </w:p>
    <w:p w14:paraId="1CB953FB" w14:textId="74FC320B" w:rsidR="007C5883" w:rsidRPr="000D3262" w:rsidRDefault="004F7B3E">
      <w:pPr>
        <w:rPr>
          <w:rFonts w:asciiTheme="majorHAnsi" w:hAnsiTheme="majorHAnsi"/>
          <w:b/>
          <w:sz w:val="24"/>
          <w:szCs w:val="24"/>
        </w:rPr>
      </w:pPr>
      <w:r w:rsidRPr="000D3262">
        <w:rPr>
          <w:rFonts w:asciiTheme="majorHAnsi" w:hAnsiTheme="majorHAnsi"/>
          <w:b/>
          <w:sz w:val="24"/>
          <w:szCs w:val="24"/>
        </w:rPr>
        <w:t xml:space="preserve">District </w:t>
      </w:r>
      <w:r w:rsidR="007C5883" w:rsidRPr="000D3262">
        <w:rPr>
          <w:rFonts w:asciiTheme="majorHAnsi" w:hAnsiTheme="majorHAnsi"/>
          <w:b/>
          <w:sz w:val="24"/>
          <w:szCs w:val="24"/>
        </w:rPr>
        <w:t xml:space="preserve">Technology Tools </w:t>
      </w:r>
      <w:r w:rsidR="008B3FDC">
        <w:rPr>
          <w:rFonts w:asciiTheme="majorHAnsi" w:hAnsiTheme="majorHAnsi"/>
          <w:b/>
          <w:sz w:val="24"/>
          <w:szCs w:val="24"/>
        </w:rPr>
        <w:t>2021-2023</w:t>
      </w:r>
    </w:p>
    <w:p w14:paraId="672A6659" w14:textId="77777777" w:rsidR="007C5883" w:rsidRPr="000D3262" w:rsidRDefault="007C5883">
      <w:pPr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14125" w:type="dxa"/>
        <w:tblLook w:val="04A0" w:firstRow="1" w:lastRow="0" w:firstColumn="1" w:lastColumn="0" w:noHBand="0" w:noVBand="1"/>
      </w:tblPr>
      <w:tblGrid>
        <w:gridCol w:w="1669"/>
        <w:gridCol w:w="2279"/>
        <w:gridCol w:w="1914"/>
        <w:gridCol w:w="1975"/>
        <w:gridCol w:w="1878"/>
        <w:gridCol w:w="4410"/>
      </w:tblGrid>
      <w:tr w:rsidR="00D75B01" w:rsidRPr="007C5883" w14:paraId="5CF09CA0" w14:textId="77777777" w:rsidTr="6AB3E75E">
        <w:trPr>
          <w:cantSplit/>
          <w:tblHeader/>
        </w:trPr>
        <w:tc>
          <w:tcPr>
            <w:tcW w:w="1669" w:type="dxa"/>
          </w:tcPr>
          <w:p w14:paraId="1432F95E" w14:textId="77777777" w:rsidR="00D75B01" w:rsidRPr="000D3262" w:rsidRDefault="00D75B01" w:rsidP="007C5883">
            <w:pPr>
              <w:jc w:val="center"/>
              <w:rPr>
                <w:rFonts w:asciiTheme="majorHAnsi" w:hAnsiTheme="majorHAnsi"/>
                <w:b/>
              </w:rPr>
            </w:pPr>
            <w:r w:rsidRPr="000D3262">
              <w:rPr>
                <w:rFonts w:asciiTheme="majorHAnsi" w:hAnsiTheme="majorHAnsi"/>
                <w:b/>
              </w:rPr>
              <w:t>Program</w:t>
            </w:r>
          </w:p>
        </w:tc>
        <w:tc>
          <w:tcPr>
            <w:tcW w:w="2279" w:type="dxa"/>
          </w:tcPr>
          <w:p w14:paraId="4401350B" w14:textId="77777777" w:rsidR="00D75B01" w:rsidRPr="000D3262" w:rsidRDefault="00D75B01" w:rsidP="007C5883">
            <w:pPr>
              <w:jc w:val="center"/>
              <w:rPr>
                <w:rFonts w:asciiTheme="majorHAnsi" w:hAnsiTheme="majorHAnsi"/>
                <w:b/>
              </w:rPr>
            </w:pPr>
            <w:r w:rsidRPr="000D3262">
              <w:rPr>
                <w:rFonts w:asciiTheme="majorHAnsi" w:hAnsiTheme="majorHAnsi"/>
                <w:b/>
              </w:rPr>
              <w:t>Application(s)</w:t>
            </w:r>
          </w:p>
        </w:tc>
        <w:tc>
          <w:tcPr>
            <w:tcW w:w="1914" w:type="dxa"/>
          </w:tcPr>
          <w:p w14:paraId="69A9204E" w14:textId="77777777" w:rsidR="00D75B01" w:rsidRPr="000D3262" w:rsidRDefault="00D75B01" w:rsidP="007C5883">
            <w:pPr>
              <w:jc w:val="center"/>
              <w:rPr>
                <w:rFonts w:asciiTheme="majorHAnsi" w:hAnsiTheme="majorHAnsi"/>
                <w:b/>
              </w:rPr>
            </w:pPr>
            <w:r w:rsidRPr="000D3262">
              <w:rPr>
                <w:rFonts w:asciiTheme="majorHAnsi" w:hAnsiTheme="majorHAnsi"/>
                <w:b/>
              </w:rPr>
              <w:t>Use</w:t>
            </w:r>
          </w:p>
        </w:tc>
        <w:tc>
          <w:tcPr>
            <w:tcW w:w="1975" w:type="dxa"/>
          </w:tcPr>
          <w:p w14:paraId="5CF95FD5" w14:textId="77777777" w:rsidR="00D75B01" w:rsidRPr="000D3262" w:rsidRDefault="00D75B01" w:rsidP="007C5883">
            <w:pPr>
              <w:jc w:val="center"/>
              <w:rPr>
                <w:rFonts w:asciiTheme="majorHAnsi" w:hAnsiTheme="majorHAnsi"/>
                <w:b/>
              </w:rPr>
            </w:pPr>
            <w:r w:rsidRPr="000D3262">
              <w:rPr>
                <w:rFonts w:asciiTheme="majorHAnsi" w:hAnsiTheme="majorHAnsi"/>
                <w:b/>
              </w:rPr>
              <w:t>Responsible User</w:t>
            </w:r>
          </w:p>
        </w:tc>
        <w:tc>
          <w:tcPr>
            <w:tcW w:w="1878" w:type="dxa"/>
          </w:tcPr>
          <w:p w14:paraId="6CC25542" w14:textId="77777777" w:rsidR="00D75B01" w:rsidRPr="000D3262" w:rsidRDefault="00D75B01" w:rsidP="007C5883">
            <w:pPr>
              <w:jc w:val="center"/>
              <w:rPr>
                <w:rFonts w:asciiTheme="majorHAnsi" w:hAnsiTheme="majorHAnsi"/>
                <w:b/>
              </w:rPr>
            </w:pPr>
            <w:r w:rsidRPr="000D3262">
              <w:rPr>
                <w:rFonts w:asciiTheme="majorHAnsi" w:hAnsiTheme="majorHAnsi"/>
                <w:b/>
              </w:rPr>
              <w:t>Funding</w:t>
            </w:r>
          </w:p>
        </w:tc>
        <w:tc>
          <w:tcPr>
            <w:tcW w:w="4410" w:type="dxa"/>
          </w:tcPr>
          <w:p w14:paraId="7412850C" w14:textId="77777777" w:rsidR="00D75B01" w:rsidRPr="000D3262" w:rsidRDefault="00D75B01" w:rsidP="007C588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Education Law 2-d Notes</w:t>
            </w:r>
          </w:p>
        </w:tc>
      </w:tr>
      <w:tr w:rsidR="00D75B01" w14:paraId="142792B2" w14:textId="77777777" w:rsidTr="6AB3E75E">
        <w:trPr>
          <w:trHeight w:val="422"/>
        </w:trPr>
        <w:tc>
          <w:tcPr>
            <w:tcW w:w="1669" w:type="dxa"/>
          </w:tcPr>
          <w:p w14:paraId="74713A51" w14:textId="77777777" w:rsidR="00D75B01" w:rsidRPr="000D3262" w:rsidRDefault="00D75B01" w:rsidP="00E14BCF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0D3262">
              <w:rPr>
                <w:rFonts w:cstheme="minorHAnsi"/>
                <w:sz w:val="20"/>
                <w:szCs w:val="20"/>
              </w:rPr>
              <w:t>Adobe</w:t>
            </w:r>
          </w:p>
        </w:tc>
        <w:tc>
          <w:tcPr>
            <w:tcW w:w="2279" w:type="dxa"/>
          </w:tcPr>
          <w:p w14:paraId="12B3A9FB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Adobe DC Pro</w:t>
            </w:r>
          </w:p>
        </w:tc>
        <w:tc>
          <w:tcPr>
            <w:tcW w:w="1914" w:type="dxa"/>
          </w:tcPr>
          <w:p w14:paraId="039B1FC1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Website design and maintenance</w:t>
            </w:r>
          </w:p>
        </w:tc>
        <w:tc>
          <w:tcPr>
            <w:tcW w:w="1975" w:type="dxa"/>
          </w:tcPr>
          <w:p w14:paraId="2EB2413D" w14:textId="0DF1D827" w:rsidR="00D75B01" w:rsidRPr="000D3262" w:rsidRDefault="00A76175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D75B01" w:rsidRPr="000D3262"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sz w:val="20"/>
                <w:szCs w:val="20"/>
              </w:rPr>
              <w:t>Pratt</w:t>
            </w:r>
          </w:p>
          <w:p w14:paraId="2F32900E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J. Glaser</w:t>
            </w:r>
          </w:p>
        </w:tc>
        <w:tc>
          <w:tcPr>
            <w:tcW w:w="1878" w:type="dxa"/>
          </w:tcPr>
          <w:p w14:paraId="3C3DD6AA" w14:textId="1A3FE275" w:rsidR="00D75B01" w:rsidRPr="000D3262" w:rsidRDefault="00550978" w:rsidP="005509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27FB0C2E" w14:textId="5E321029" w:rsidR="003E5932" w:rsidRPr="00366997" w:rsidRDefault="003E5932" w:rsidP="24ECA7DF">
            <w:pPr>
              <w:rPr>
                <w:bCs/>
                <w:sz w:val="20"/>
                <w:szCs w:val="20"/>
              </w:rPr>
            </w:pPr>
            <w:r w:rsidRPr="00366997">
              <w:rPr>
                <w:bCs/>
                <w:sz w:val="20"/>
                <w:szCs w:val="20"/>
              </w:rPr>
              <w:t>Software does not house or share Personal Identifiable Information or Teacher APPR</w:t>
            </w:r>
          </w:p>
          <w:p w14:paraId="0A37501D" w14:textId="77777777" w:rsidR="00D75B01" w:rsidRPr="000D3262" w:rsidRDefault="00D75B01" w:rsidP="00D75B0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79FF" w14:paraId="58CFF282" w14:textId="77777777" w:rsidTr="6AB3E75E">
        <w:tc>
          <w:tcPr>
            <w:tcW w:w="1669" w:type="dxa"/>
          </w:tcPr>
          <w:p w14:paraId="0BBDFAB2" w14:textId="352AFD4C" w:rsidR="000779FF" w:rsidRPr="000D3262" w:rsidRDefault="000779FF" w:rsidP="00E14BCF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Avaya</w:t>
            </w:r>
          </w:p>
        </w:tc>
        <w:tc>
          <w:tcPr>
            <w:tcW w:w="2279" w:type="dxa"/>
          </w:tcPr>
          <w:p w14:paraId="124746D3" w14:textId="351930AB" w:rsidR="000779FF" w:rsidRDefault="000779FF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Avaya</w:t>
            </w:r>
          </w:p>
        </w:tc>
        <w:tc>
          <w:tcPr>
            <w:tcW w:w="1914" w:type="dxa"/>
          </w:tcPr>
          <w:p w14:paraId="5374BD0E" w14:textId="3A21354A" w:rsidR="000779FF" w:rsidRPr="000D3262" w:rsidRDefault="000779FF" w:rsidP="00F64706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Manage telephone system</w:t>
            </w:r>
          </w:p>
        </w:tc>
        <w:tc>
          <w:tcPr>
            <w:tcW w:w="1975" w:type="dxa"/>
          </w:tcPr>
          <w:p w14:paraId="42C041A4" w14:textId="77777777" w:rsidR="000779FF" w:rsidRDefault="000779FF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H. Joyce</w:t>
            </w:r>
          </w:p>
          <w:p w14:paraId="4085A8F6" w14:textId="36D15587" w:rsidR="000779FF" w:rsidRDefault="000779FF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Meridian IT</w:t>
            </w:r>
          </w:p>
        </w:tc>
        <w:tc>
          <w:tcPr>
            <w:tcW w:w="1878" w:type="dxa"/>
          </w:tcPr>
          <w:p w14:paraId="62AFCE44" w14:textId="4EA06E53" w:rsidR="000779FF" w:rsidRPr="000D3262" w:rsidRDefault="000779FF" w:rsidP="00F64706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4410" w:type="dxa"/>
          </w:tcPr>
          <w:p w14:paraId="37231725" w14:textId="77777777" w:rsidR="000779FF" w:rsidRPr="000779FF" w:rsidRDefault="000779FF" w:rsidP="000779FF">
            <w:pPr>
              <w:rPr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0D88EBEF" w14:textId="77777777" w:rsidR="000779FF" w:rsidRDefault="000779FF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</w:p>
        </w:tc>
      </w:tr>
      <w:tr w:rsidR="00D75B01" w14:paraId="160750AD" w14:textId="77777777" w:rsidTr="6AB3E75E">
        <w:tc>
          <w:tcPr>
            <w:tcW w:w="1669" w:type="dxa"/>
          </w:tcPr>
          <w:p w14:paraId="393C4EAA" w14:textId="77777777" w:rsidR="00D75B01" w:rsidRPr="000D3262" w:rsidRDefault="00D75B01" w:rsidP="00E14BCF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Board Docs</w:t>
            </w:r>
          </w:p>
        </w:tc>
        <w:tc>
          <w:tcPr>
            <w:tcW w:w="2279" w:type="dxa"/>
          </w:tcPr>
          <w:p w14:paraId="09A2FDD4" w14:textId="77777777" w:rsidR="00D75B01" w:rsidRPr="000D3262" w:rsidRDefault="00382DD1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Administration</w:t>
            </w:r>
          </w:p>
          <w:p w14:paraId="5DAB6C7B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14" w:type="dxa"/>
          </w:tcPr>
          <w:p w14:paraId="1D7BBD08" w14:textId="77777777" w:rsidR="00D75B01" w:rsidRPr="000D3262" w:rsidRDefault="00D75B01" w:rsidP="00F64706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Board Meeting software</w:t>
            </w:r>
          </w:p>
        </w:tc>
        <w:tc>
          <w:tcPr>
            <w:tcW w:w="1975" w:type="dxa"/>
          </w:tcPr>
          <w:p w14:paraId="4AF9E59B" w14:textId="69DD1AE6" w:rsidR="00D75B01" w:rsidRPr="000D3262" w:rsidRDefault="003321B7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J. Glaser</w:t>
            </w:r>
          </w:p>
          <w:p w14:paraId="196FBCD4" w14:textId="4573B614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8" w:type="dxa"/>
          </w:tcPr>
          <w:p w14:paraId="31192C12" w14:textId="77777777" w:rsidR="00D75B01" w:rsidRPr="000D3262" w:rsidRDefault="00D75B01" w:rsidP="00F64706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Broome / Tioga County BOCE</w:t>
            </w:r>
          </w:p>
        </w:tc>
        <w:tc>
          <w:tcPr>
            <w:tcW w:w="4410" w:type="dxa"/>
          </w:tcPr>
          <w:p w14:paraId="0F66929C" w14:textId="77777777" w:rsidR="001D4E34" w:rsidRDefault="001D4E34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</w:p>
          <w:p w14:paraId="085C8FB9" w14:textId="77777777" w:rsidR="001D4E34" w:rsidRDefault="001D4E34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</w:p>
          <w:p w14:paraId="0EB63E6A" w14:textId="77777777" w:rsidR="001D4E34" w:rsidRDefault="001D4E34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</w:p>
          <w:p w14:paraId="0FF3A8AD" w14:textId="77777777" w:rsidR="001D4E34" w:rsidRDefault="001D4E34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</w:p>
          <w:p w14:paraId="447DA8BD" w14:textId="3D4D5215" w:rsidR="00D75B01" w:rsidRPr="000D3262" w:rsidRDefault="00EE6173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EE6173">
              <w:rPr>
                <w:rFonts w:cstheme="minorHAnsi"/>
                <w:sz w:val="20"/>
                <w:szCs w:val="20"/>
              </w:rPr>
              <w:object w:dxaOrig="1508" w:dyaOrig="983" w14:anchorId="3C546A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pt;height:41.5pt" o:ole="">
                  <v:imagedata r:id="rId11" o:title=""/>
                </v:shape>
                <o:OLEObject Type="Embed" ProgID="AcroExch.Document.7" ShapeID="_x0000_i1025" DrawAspect="Icon" ObjectID="_1725971496" r:id="rId12"/>
              </w:object>
            </w:r>
          </w:p>
        </w:tc>
      </w:tr>
      <w:tr w:rsidR="00D75B01" w14:paraId="0BD26E5B" w14:textId="77777777" w:rsidTr="6AB3E75E">
        <w:tc>
          <w:tcPr>
            <w:tcW w:w="1669" w:type="dxa"/>
          </w:tcPr>
          <w:p w14:paraId="3CFE521B" w14:textId="77777777" w:rsidR="00D75B01" w:rsidRPr="000D3262" w:rsidRDefault="00D75B01" w:rsidP="0037024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Camtasia</w:t>
            </w:r>
          </w:p>
        </w:tc>
        <w:tc>
          <w:tcPr>
            <w:tcW w:w="2279" w:type="dxa"/>
          </w:tcPr>
          <w:p w14:paraId="247259D8" w14:textId="77777777" w:rsidR="00D75B01" w:rsidRPr="000D3262" w:rsidRDefault="00382DD1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Administration</w:t>
            </w:r>
          </w:p>
        </w:tc>
        <w:tc>
          <w:tcPr>
            <w:tcW w:w="1914" w:type="dxa"/>
          </w:tcPr>
          <w:p w14:paraId="05AC83EA" w14:textId="77777777" w:rsidR="00D75B01" w:rsidRPr="000D3262" w:rsidRDefault="00D75B01" w:rsidP="00F64706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 xml:space="preserve">Public Relations </w:t>
            </w:r>
          </w:p>
        </w:tc>
        <w:tc>
          <w:tcPr>
            <w:tcW w:w="1975" w:type="dxa"/>
          </w:tcPr>
          <w:p w14:paraId="6C354D93" w14:textId="792B3E7B" w:rsidR="00D75B01" w:rsidRPr="000D3262" w:rsidRDefault="003321B7" w:rsidP="003321B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</w:t>
            </w:r>
            <w:r w:rsidR="00D75B01" w:rsidRPr="000D3262"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sz w:val="20"/>
                <w:szCs w:val="20"/>
              </w:rPr>
              <w:t>Doerr</w:t>
            </w:r>
          </w:p>
        </w:tc>
        <w:tc>
          <w:tcPr>
            <w:tcW w:w="1878" w:type="dxa"/>
          </w:tcPr>
          <w:p w14:paraId="7A08C25E" w14:textId="77777777" w:rsidR="00D75B01" w:rsidRPr="000D3262" w:rsidRDefault="00D75B01" w:rsidP="00F64706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IS Department Budget</w:t>
            </w:r>
          </w:p>
        </w:tc>
        <w:tc>
          <w:tcPr>
            <w:tcW w:w="4410" w:type="dxa"/>
          </w:tcPr>
          <w:p w14:paraId="4DD6614D" w14:textId="77777777" w:rsidR="003E5932" w:rsidRPr="000779FF" w:rsidRDefault="003E5932" w:rsidP="24ECA7DF">
            <w:pPr>
              <w:rPr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5A39BBE3" w14:textId="77777777" w:rsidR="00D75B01" w:rsidRPr="000D3262" w:rsidRDefault="00D75B01" w:rsidP="00F64706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</w:p>
        </w:tc>
      </w:tr>
      <w:tr w:rsidR="00D75B01" w14:paraId="057568FB" w14:textId="77777777" w:rsidTr="6AB3E75E">
        <w:tc>
          <w:tcPr>
            <w:tcW w:w="1669" w:type="dxa"/>
          </w:tcPr>
          <w:p w14:paraId="22A0E3BA" w14:textId="77777777" w:rsidR="00D75B01" w:rsidRPr="000D3262" w:rsidRDefault="00D75B01" w:rsidP="00E14BCF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Camtasia</w:t>
            </w:r>
          </w:p>
        </w:tc>
        <w:tc>
          <w:tcPr>
            <w:tcW w:w="2279" w:type="dxa"/>
          </w:tcPr>
          <w:p w14:paraId="63799507" w14:textId="77777777" w:rsidR="00D75B01" w:rsidRPr="000D3262" w:rsidRDefault="00382DD1" w:rsidP="00F6470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Instructional</w:t>
            </w:r>
          </w:p>
        </w:tc>
        <w:tc>
          <w:tcPr>
            <w:tcW w:w="1914" w:type="dxa"/>
          </w:tcPr>
          <w:p w14:paraId="3CA3F026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High School – flipped classrooms</w:t>
            </w:r>
          </w:p>
        </w:tc>
        <w:tc>
          <w:tcPr>
            <w:tcW w:w="1975" w:type="dxa"/>
          </w:tcPr>
          <w:p w14:paraId="4A0F9E5F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Select teachers</w:t>
            </w:r>
          </w:p>
        </w:tc>
        <w:tc>
          <w:tcPr>
            <w:tcW w:w="1878" w:type="dxa"/>
          </w:tcPr>
          <w:p w14:paraId="07BD5B88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4410" w:type="dxa"/>
          </w:tcPr>
          <w:p w14:paraId="778826BE" w14:textId="77777777" w:rsidR="003E5932" w:rsidRPr="000779FF" w:rsidRDefault="003E5932" w:rsidP="24ECA7DF">
            <w:pPr>
              <w:rPr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41C8F396" w14:textId="77777777" w:rsidR="00D75B01" w:rsidRPr="000D3262" w:rsidRDefault="00D75B01" w:rsidP="00F6470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75471" w14:paraId="0EFDE9C9" w14:textId="77777777" w:rsidTr="6AB3E75E">
        <w:tc>
          <w:tcPr>
            <w:tcW w:w="1669" w:type="dxa"/>
          </w:tcPr>
          <w:p w14:paraId="5C8D525C" w14:textId="3E2FCD9F" w:rsidR="00275471" w:rsidRPr="000D3262" w:rsidRDefault="00275471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Clever</w:t>
            </w:r>
          </w:p>
        </w:tc>
        <w:tc>
          <w:tcPr>
            <w:tcW w:w="2279" w:type="dxa"/>
          </w:tcPr>
          <w:p w14:paraId="349D797A" w14:textId="31642B70" w:rsidR="00275471" w:rsidRPr="000D3262" w:rsidRDefault="00275471" w:rsidP="00D75B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Rostering + Data Dashboard</w:t>
            </w:r>
          </w:p>
        </w:tc>
        <w:tc>
          <w:tcPr>
            <w:tcW w:w="1914" w:type="dxa"/>
          </w:tcPr>
          <w:p w14:paraId="1849FFEF" w14:textId="54EFB031" w:rsidR="00275471" w:rsidRPr="000D3262" w:rsidRDefault="00275471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Administration</w:t>
            </w:r>
          </w:p>
        </w:tc>
        <w:tc>
          <w:tcPr>
            <w:tcW w:w="1975" w:type="dxa"/>
          </w:tcPr>
          <w:p w14:paraId="69EC39A8" w14:textId="1125A064" w:rsidR="00275471" w:rsidRPr="000D3262" w:rsidRDefault="00275471" w:rsidP="00D75B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M. Cacciatore</w:t>
            </w:r>
          </w:p>
        </w:tc>
        <w:tc>
          <w:tcPr>
            <w:tcW w:w="1878" w:type="dxa"/>
          </w:tcPr>
          <w:p w14:paraId="266CC6F6" w14:textId="0D70BF48" w:rsidR="00275471" w:rsidRPr="000D3262" w:rsidRDefault="00275471" w:rsidP="00D75B01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Vendor purchased</w:t>
            </w:r>
          </w:p>
        </w:tc>
        <w:tc>
          <w:tcPr>
            <w:tcW w:w="4410" w:type="dxa"/>
          </w:tcPr>
          <w:p w14:paraId="0783CD97" w14:textId="77777777" w:rsidR="00275471" w:rsidRPr="000779FF" w:rsidRDefault="00275471" w:rsidP="00275471">
            <w:pPr>
              <w:rPr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3619988B" w14:textId="636BD2A0" w:rsidR="00275471" w:rsidRPr="00275471" w:rsidRDefault="00275471" w:rsidP="00275471">
            <w:pPr>
              <w:pStyle w:val="ListParagraph"/>
              <w:numPr>
                <w:ilvl w:val="0"/>
                <w:numId w:val="10"/>
              </w:numPr>
              <w:spacing w:before="8" w:line="170" w:lineRule="exact"/>
              <w:rPr>
                <w:b/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>A portal</w:t>
            </w:r>
          </w:p>
        </w:tc>
      </w:tr>
      <w:tr w:rsidR="00B7422C" w14:paraId="711AB36B" w14:textId="77777777" w:rsidTr="6AB3E75E">
        <w:tc>
          <w:tcPr>
            <w:tcW w:w="1669" w:type="dxa"/>
          </w:tcPr>
          <w:p w14:paraId="6C64514F" w14:textId="365E058F" w:rsidR="00B7422C" w:rsidRPr="000D3262" w:rsidRDefault="00B7422C" w:rsidP="00B7422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CommonLit</w:t>
            </w:r>
            <w:proofErr w:type="spellEnd"/>
          </w:p>
        </w:tc>
        <w:tc>
          <w:tcPr>
            <w:tcW w:w="2279" w:type="dxa"/>
          </w:tcPr>
          <w:p w14:paraId="5F903C08" w14:textId="13221FB3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Teacher Resource</w:t>
            </w:r>
          </w:p>
        </w:tc>
        <w:tc>
          <w:tcPr>
            <w:tcW w:w="1914" w:type="dxa"/>
          </w:tcPr>
          <w:p w14:paraId="3B5BF452" w14:textId="6D61D50E" w:rsidR="00B7422C" w:rsidRPr="000D3262" w:rsidRDefault="00B7422C" w:rsidP="00B7422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8A3C54">
              <w:rPr>
                <w:rFonts w:eastAsia="Calibri" w:cstheme="minorHAnsi"/>
                <w:color w:val="000000" w:themeColor="text1"/>
                <w:sz w:val="19"/>
                <w:szCs w:val="19"/>
              </w:rPr>
              <w:t>ELA resources for teachers ONLY</w:t>
            </w:r>
          </w:p>
        </w:tc>
        <w:tc>
          <w:tcPr>
            <w:tcW w:w="1975" w:type="dxa"/>
          </w:tcPr>
          <w:p w14:paraId="51B8B977" w14:textId="0DC78D59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Select teachers</w:t>
            </w:r>
          </w:p>
        </w:tc>
        <w:tc>
          <w:tcPr>
            <w:tcW w:w="1878" w:type="dxa"/>
          </w:tcPr>
          <w:p w14:paraId="36AFF59B" w14:textId="38E94BDA" w:rsidR="00B7422C" w:rsidRPr="000D3262" w:rsidRDefault="00B7422C" w:rsidP="00B7422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Cost</w:t>
            </w:r>
          </w:p>
        </w:tc>
        <w:tc>
          <w:tcPr>
            <w:tcW w:w="4410" w:type="dxa"/>
          </w:tcPr>
          <w:p w14:paraId="5BB1AD89" w14:textId="77777777" w:rsidR="00B7422C" w:rsidRPr="000779FF" w:rsidRDefault="00B7422C" w:rsidP="00B7422C">
            <w:pPr>
              <w:rPr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176DF9F4" w14:textId="583BB963" w:rsidR="00B7422C" w:rsidRPr="24ECA7DF" w:rsidRDefault="00B7422C" w:rsidP="00B7422C">
            <w:pPr>
              <w:spacing w:before="8" w:line="170" w:lineRule="exact"/>
              <w:rPr>
                <w:b/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>A portal</w:t>
            </w:r>
            <w:r w:rsidR="000779FF">
              <w:rPr>
                <w:bCs/>
                <w:sz w:val="20"/>
                <w:szCs w:val="20"/>
              </w:rPr>
              <w:t>.</w:t>
            </w:r>
          </w:p>
        </w:tc>
      </w:tr>
      <w:tr w:rsidR="00B7422C" w14:paraId="6B836BDD" w14:textId="77777777" w:rsidTr="6AB3E75E">
        <w:tc>
          <w:tcPr>
            <w:tcW w:w="1669" w:type="dxa"/>
          </w:tcPr>
          <w:p w14:paraId="5CA28C20" w14:textId="77777777" w:rsidR="00B7422C" w:rsidRPr="000D3262" w:rsidRDefault="00B7422C" w:rsidP="00B7422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Cybersecurity</w:t>
            </w:r>
          </w:p>
        </w:tc>
        <w:tc>
          <w:tcPr>
            <w:tcW w:w="2279" w:type="dxa"/>
          </w:tcPr>
          <w:p w14:paraId="07F58CA7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Fortinet</w:t>
            </w:r>
          </w:p>
        </w:tc>
        <w:tc>
          <w:tcPr>
            <w:tcW w:w="1914" w:type="dxa"/>
          </w:tcPr>
          <w:p w14:paraId="67D41407" w14:textId="77777777" w:rsidR="00B7422C" w:rsidRPr="000D3262" w:rsidRDefault="00B7422C" w:rsidP="00B7422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Enhanced cyber security</w:t>
            </w:r>
          </w:p>
        </w:tc>
        <w:tc>
          <w:tcPr>
            <w:tcW w:w="1975" w:type="dxa"/>
          </w:tcPr>
          <w:p w14:paraId="5AB59BEC" w14:textId="0B08E741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0D3262">
              <w:rPr>
                <w:rFonts w:cstheme="minorHAnsi"/>
                <w:sz w:val="20"/>
                <w:szCs w:val="20"/>
              </w:rPr>
              <w:t xml:space="preserve"> Stom</w:t>
            </w:r>
          </w:p>
        </w:tc>
        <w:tc>
          <w:tcPr>
            <w:tcW w:w="1878" w:type="dxa"/>
          </w:tcPr>
          <w:p w14:paraId="3AB31484" w14:textId="77777777" w:rsidR="00B7422C" w:rsidRPr="000D3262" w:rsidRDefault="00B7422C" w:rsidP="00B7422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005B56EC" w14:textId="77777777" w:rsidR="00B7422C" w:rsidRPr="000779FF" w:rsidRDefault="00B7422C" w:rsidP="00B7422C">
            <w:pPr>
              <w:spacing w:before="8" w:line="170" w:lineRule="exact"/>
              <w:rPr>
                <w:bCs/>
                <w:sz w:val="20"/>
                <w:szCs w:val="20"/>
              </w:rPr>
            </w:pPr>
            <w:r w:rsidRPr="000779FF">
              <w:rPr>
                <w:bCs/>
                <w:sz w:val="20"/>
                <w:szCs w:val="20"/>
              </w:rPr>
              <w:t>Software does not house or share Personal Identifiable Information or Teacher APPR</w:t>
            </w:r>
          </w:p>
        </w:tc>
      </w:tr>
      <w:tr w:rsidR="00B7422C" w14:paraId="68DC78FC" w14:textId="77777777" w:rsidTr="6AB3E75E">
        <w:tc>
          <w:tcPr>
            <w:tcW w:w="1669" w:type="dxa"/>
          </w:tcPr>
          <w:p w14:paraId="7A6594DD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D3262">
              <w:rPr>
                <w:rFonts w:cstheme="minorHAnsi"/>
                <w:sz w:val="20"/>
                <w:szCs w:val="20"/>
              </w:rPr>
              <w:t>Cybersoft</w:t>
            </w:r>
            <w:proofErr w:type="spellEnd"/>
          </w:p>
        </w:tc>
        <w:tc>
          <w:tcPr>
            <w:tcW w:w="2279" w:type="dxa"/>
          </w:tcPr>
          <w:p w14:paraId="45139CE7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eastAsia="Arial" w:cstheme="minorHAnsi"/>
                <w:sz w:val="20"/>
                <w:szCs w:val="20"/>
              </w:rPr>
              <w:t>Primero</w:t>
            </w:r>
          </w:p>
        </w:tc>
        <w:tc>
          <w:tcPr>
            <w:tcW w:w="1914" w:type="dxa"/>
          </w:tcPr>
          <w:p w14:paraId="60157B9E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Cafeteria POS</w:t>
            </w:r>
          </w:p>
        </w:tc>
        <w:tc>
          <w:tcPr>
            <w:tcW w:w="1975" w:type="dxa"/>
          </w:tcPr>
          <w:p w14:paraId="15F8AC93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M. Cacciatore</w:t>
            </w:r>
          </w:p>
          <w:p w14:paraId="00D7750B" w14:textId="3A942CBD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T. Skibinski</w:t>
            </w:r>
          </w:p>
        </w:tc>
        <w:tc>
          <w:tcPr>
            <w:tcW w:w="1878" w:type="dxa"/>
          </w:tcPr>
          <w:p w14:paraId="17151933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927550">
              <w:rPr>
                <w:rFonts w:cstheme="minorHAnsi"/>
                <w:sz w:val="20"/>
                <w:szCs w:val="20"/>
              </w:rPr>
              <w:t>Business Office</w:t>
            </w:r>
            <w:r w:rsidRPr="000D3262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</w:tcPr>
          <w:p w14:paraId="0371EB7A" w14:textId="59C29293" w:rsidR="00B7422C" w:rsidRPr="00927550" w:rsidRDefault="00B7422C" w:rsidP="00B7422C">
            <w:pPr>
              <w:rPr>
                <w:sz w:val="20"/>
                <w:szCs w:val="20"/>
              </w:rPr>
            </w:pPr>
            <w:r w:rsidRPr="15134E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object w:dxaOrig="1520" w:dyaOrig="987" w14:anchorId="187DF7E8">
                <v:shape id="_x0000_i1026" type="#_x0000_t75" style="width:76.5pt;height:49.5pt" o:ole="">
                  <v:imagedata r:id="rId13" o:title=""/>
                </v:shape>
                <o:OLEObject Type="Embed" ProgID="AcroExch.Document.7" ShapeID="_x0000_i1026" DrawAspect="Icon" ObjectID="_1725971497" r:id="rId14"/>
              </w:object>
            </w:r>
          </w:p>
        </w:tc>
      </w:tr>
      <w:tr w:rsidR="00B7422C" w14:paraId="5CCB3232" w14:textId="77777777" w:rsidTr="6AB3E75E">
        <w:trPr>
          <w:trHeight w:val="485"/>
        </w:trPr>
        <w:tc>
          <w:tcPr>
            <w:tcW w:w="1669" w:type="dxa"/>
          </w:tcPr>
          <w:p w14:paraId="7345EC6E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D3262">
              <w:rPr>
                <w:rFonts w:cstheme="minorHAnsi"/>
                <w:sz w:val="20"/>
                <w:szCs w:val="20"/>
              </w:rPr>
              <w:t>DeLage</w:t>
            </w:r>
            <w:proofErr w:type="spellEnd"/>
            <w:r w:rsidRPr="000D3262">
              <w:rPr>
                <w:rFonts w:cstheme="minorHAnsi"/>
                <w:sz w:val="20"/>
                <w:szCs w:val="20"/>
              </w:rPr>
              <w:t xml:space="preserve"> Landen Public Finance</w:t>
            </w:r>
          </w:p>
        </w:tc>
        <w:tc>
          <w:tcPr>
            <w:tcW w:w="2279" w:type="dxa"/>
          </w:tcPr>
          <w:p w14:paraId="77A37A50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D3262">
              <w:rPr>
                <w:rFonts w:cstheme="minorHAnsi"/>
                <w:sz w:val="20"/>
                <w:szCs w:val="20"/>
              </w:rPr>
              <w:t>Docuware</w:t>
            </w:r>
            <w:proofErr w:type="spellEnd"/>
          </w:p>
        </w:tc>
        <w:tc>
          <w:tcPr>
            <w:tcW w:w="1914" w:type="dxa"/>
          </w:tcPr>
          <w:p w14:paraId="76D79350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Records management</w:t>
            </w:r>
          </w:p>
        </w:tc>
        <w:tc>
          <w:tcPr>
            <w:tcW w:w="1975" w:type="dxa"/>
          </w:tcPr>
          <w:p w14:paraId="2F3AAD70" w14:textId="5A030810" w:rsidR="00B7422C" w:rsidRPr="000D3262" w:rsidRDefault="00F471A7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TBD</w:t>
            </w:r>
          </w:p>
        </w:tc>
        <w:tc>
          <w:tcPr>
            <w:tcW w:w="1878" w:type="dxa"/>
          </w:tcPr>
          <w:p w14:paraId="0CBA072B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IS Department Budget</w:t>
            </w:r>
          </w:p>
        </w:tc>
        <w:tc>
          <w:tcPr>
            <w:tcW w:w="4410" w:type="dxa"/>
          </w:tcPr>
          <w:p w14:paraId="1BD82A13" w14:textId="1E1AB776" w:rsidR="00B7422C" w:rsidRPr="004C0CD8" w:rsidRDefault="00B7422C" w:rsidP="00B7422C">
            <w:pPr>
              <w:rPr>
                <w:sz w:val="20"/>
                <w:szCs w:val="20"/>
              </w:rPr>
            </w:pPr>
            <w:r w:rsidRPr="00EE6173">
              <w:rPr>
                <w:sz w:val="20"/>
                <w:szCs w:val="20"/>
              </w:rPr>
              <w:object w:dxaOrig="1508" w:dyaOrig="983" w14:anchorId="01FCEEF5">
                <v:shape id="_x0000_i1027" type="#_x0000_t75" style="width:75.5pt;height:49.5pt" o:ole="">
                  <v:imagedata r:id="rId15" o:title=""/>
                </v:shape>
                <o:OLEObject Type="Embed" ProgID="AcroExch.Document.7" ShapeID="_x0000_i1027" DrawAspect="Icon" ObjectID="_1725971498" r:id="rId16"/>
              </w:object>
            </w:r>
          </w:p>
        </w:tc>
      </w:tr>
      <w:tr w:rsidR="00B7422C" w14:paraId="4EF6EB56" w14:textId="77777777" w:rsidTr="6AB3E75E">
        <w:trPr>
          <w:trHeight w:val="593"/>
        </w:trPr>
        <w:tc>
          <w:tcPr>
            <w:tcW w:w="1669" w:type="dxa"/>
          </w:tcPr>
          <w:p w14:paraId="677D7191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D3262">
              <w:rPr>
                <w:rFonts w:cstheme="minorHAnsi"/>
                <w:sz w:val="20"/>
                <w:szCs w:val="20"/>
              </w:rPr>
              <w:t>FastSprint</w:t>
            </w:r>
            <w:proofErr w:type="spellEnd"/>
          </w:p>
        </w:tc>
        <w:tc>
          <w:tcPr>
            <w:tcW w:w="2279" w:type="dxa"/>
          </w:tcPr>
          <w:p w14:paraId="06B03E66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Visual PST</w:t>
            </w:r>
          </w:p>
        </w:tc>
        <w:tc>
          <w:tcPr>
            <w:tcW w:w="1914" w:type="dxa"/>
          </w:tcPr>
          <w:p w14:paraId="40479FA9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PowerSchool report card maintenance and development</w:t>
            </w:r>
          </w:p>
        </w:tc>
        <w:tc>
          <w:tcPr>
            <w:tcW w:w="1975" w:type="dxa"/>
          </w:tcPr>
          <w:p w14:paraId="22F41741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T. Freidhof</w:t>
            </w:r>
          </w:p>
        </w:tc>
        <w:tc>
          <w:tcPr>
            <w:tcW w:w="1878" w:type="dxa"/>
          </w:tcPr>
          <w:p w14:paraId="50A67511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IS Department Budget</w:t>
            </w:r>
          </w:p>
        </w:tc>
        <w:tc>
          <w:tcPr>
            <w:tcW w:w="4410" w:type="dxa"/>
          </w:tcPr>
          <w:p w14:paraId="22DA9360" w14:textId="77777777" w:rsidR="00B7422C" w:rsidRPr="007A3EAB" w:rsidRDefault="00B7422C" w:rsidP="00B7422C">
            <w:pPr>
              <w:rPr>
                <w:bCs/>
                <w:sz w:val="20"/>
                <w:szCs w:val="20"/>
              </w:rPr>
            </w:pPr>
            <w:r w:rsidRPr="007A3EAB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72A3D3EC" w14:textId="77777777" w:rsidR="00B7422C" w:rsidRPr="000D3262" w:rsidRDefault="00B7422C" w:rsidP="00B7422C">
            <w:pPr>
              <w:spacing w:before="8" w:line="170" w:lineRule="exact"/>
              <w:rPr>
                <w:rFonts w:cstheme="minorHAnsi"/>
                <w:sz w:val="20"/>
                <w:szCs w:val="20"/>
              </w:rPr>
            </w:pPr>
          </w:p>
        </w:tc>
      </w:tr>
      <w:tr w:rsidR="00B7422C" w14:paraId="6F798946" w14:textId="77777777" w:rsidTr="6AB3E75E">
        <w:tc>
          <w:tcPr>
            <w:tcW w:w="1669" w:type="dxa"/>
          </w:tcPr>
          <w:p w14:paraId="5AEB62D6" w14:textId="77777777" w:rsidR="00B7422C" w:rsidRPr="00382DD1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382DD1">
              <w:rPr>
                <w:rFonts w:cstheme="minorHAnsi"/>
                <w:sz w:val="20"/>
                <w:szCs w:val="20"/>
              </w:rPr>
              <w:lastRenderedPageBreak/>
              <w:t>Finance Manager</w:t>
            </w:r>
          </w:p>
        </w:tc>
        <w:tc>
          <w:tcPr>
            <w:tcW w:w="2279" w:type="dxa"/>
          </w:tcPr>
          <w:p w14:paraId="39407BF3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nVision</w:t>
            </w:r>
          </w:p>
        </w:tc>
        <w:tc>
          <w:tcPr>
            <w:tcW w:w="1914" w:type="dxa"/>
          </w:tcPr>
          <w:p w14:paraId="6744C086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School District business software</w:t>
            </w:r>
          </w:p>
        </w:tc>
        <w:tc>
          <w:tcPr>
            <w:tcW w:w="1975" w:type="dxa"/>
          </w:tcPr>
          <w:p w14:paraId="4996B493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1878" w:type="dxa"/>
          </w:tcPr>
          <w:p w14:paraId="0DF09159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BOCES</w:t>
            </w:r>
          </w:p>
        </w:tc>
        <w:tc>
          <w:tcPr>
            <w:tcW w:w="4410" w:type="dxa"/>
          </w:tcPr>
          <w:p w14:paraId="0D0B940D" w14:textId="42622CD9" w:rsidR="00B7422C" w:rsidRPr="00D75B01" w:rsidRDefault="00B7422C" w:rsidP="00B7422C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CF6D97">
              <w:rPr>
                <w:rFonts w:cstheme="minorHAnsi"/>
                <w:sz w:val="20"/>
                <w:szCs w:val="20"/>
              </w:rPr>
              <w:object w:dxaOrig="1266" w:dyaOrig="823" w14:anchorId="09754EFE">
                <v:shape id="_x0000_i1028" type="#_x0000_t75" style="width:63.5pt;height:41.5pt" o:ole="">
                  <v:imagedata r:id="rId17" o:title=""/>
                </v:shape>
                <o:OLEObject Type="Embed" ProgID="AcroExch.Document.7" ShapeID="_x0000_i1028" DrawAspect="Icon" ObjectID="_1725971499" r:id="rId18"/>
              </w:object>
            </w:r>
          </w:p>
        </w:tc>
      </w:tr>
      <w:tr w:rsidR="00B7422C" w14:paraId="7B2E75F8" w14:textId="77777777" w:rsidTr="6AB3E75E">
        <w:tc>
          <w:tcPr>
            <w:tcW w:w="1669" w:type="dxa"/>
          </w:tcPr>
          <w:p w14:paraId="2683EA4F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Frontline</w:t>
            </w:r>
          </w:p>
        </w:tc>
        <w:tc>
          <w:tcPr>
            <w:tcW w:w="2279" w:type="dxa"/>
          </w:tcPr>
          <w:p w14:paraId="2BD03C90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AESOP</w:t>
            </w:r>
          </w:p>
        </w:tc>
        <w:tc>
          <w:tcPr>
            <w:tcW w:w="1914" w:type="dxa"/>
          </w:tcPr>
          <w:p w14:paraId="65F8CDA1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Employee Absence Management</w:t>
            </w:r>
          </w:p>
        </w:tc>
        <w:tc>
          <w:tcPr>
            <w:tcW w:w="1975" w:type="dxa"/>
          </w:tcPr>
          <w:p w14:paraId="403A851A" w14:textId="77777777" w:rsidR="00B7422C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 xml:space="preserve">J. Wiley </w:t>
            </w:r>
          </w:p>
          <w:p w14:paraId="3CE30197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M. Massaro </w:t>
            </w:r>
          </w:p>
        </w:tc>
        <w:tc>
          <w:tcPr>
            <w:tcW w:w="1878" w:type="dxa"/>
          </w:tcPr>
          <w:p w14:paraId="496A6358" w14:textId="77777777" w:rsidR="00B7422C" w:rsidRPr="000D3262" w:rsidRDefault="00B7422C" w:rsidP="00B7422C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IS Department Budget</w:t>
            </w:r>
          </w:p>
        </w:tc>
        <w:tc>
          <w:tcPr>
            <w:tcW w:w="4410" w:type="dxa"/>
          </w:tcPr>
          <w:p w14:paraId="7A7A2EC5" w14:textId="09A69F1A" w:rsidR="00B7422C" w:rsidRPr="000D3262" w:rsidRDefault="00B7422C" w:rsidP="00B7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7" w14:anchorId="5832674F">
                <v:shape id="_x0000_i1029" type="#_x0000_t75" style="width:76.5pt;height:49.5pt" o:ole="">
                  <v:imagedata r:id="rId19" o:title=""/>
                </v:shape>
                <o:OLEObject Type="Embed" ProgID="AcroExch.Document.7" ShapeID="_x0000_i1029" DrawAspect="Icon" ObjectID="_1725971500" r:id="rId20"/>
              </w:object>
            </w:r>
          </w:p>
        </w:tc>
      </w:tr>
      <w:tr w:rsidR="00B7422C" w14:paraId="7881A7D1" w14:textId="77777777" w:rsidTr="6AB3E75E">
        <w:tc>
          <w:tcPr>
            <w:tcW w:w="1669" w:type="dxa"/>
          </w:tcPr>
          <w:p w14:paraId="020EA93A" w14:textId="1946C223" w:rsidR="00B7422C" w:rsidRPr="003321B7" w:rsidRDefault="00B7422C" w:rsidP="00B7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Frontline</w:t>
            </w:r>
          </w:p>
        </w:tc>
        <w:tc>
          <w:tcPr>
            <w:tcW w:w="2279" w:type="dxa"/>
          </w:tcPr>
          <w:p w14:paraId="077EB9BD" w14:textId="10BBE7C9" w:rsidR="00B7422C" w:rsidRPr="003321B7" w:rsidRDefault="00B7422C" w:rsidP="00B7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EHR &amp; School Nursing Management System</w:t>
            </w:r>
          </w:p>
        </w:tc>
        <w:tc>
          <w:tcPr>
            <w:tcW w:w="1914" w:type="dxa"/>
          </w:tcPr>
          <w:p w14:paraId="23A84CD3" w14:textId="5D9B8400" w:rsidR="00B7422C" w:rsidRPr="003321B7" w:rsidRDefault="00B7422C" w:rsidP="00B7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Health</w:t>
            </w:r>
          </w:p>
        </w:tc>
        <w:tc>
          <w:tcPr>
            <w:tcW w:w="1975" w:type="dxa"/>
          </w:tcPr>
          <w:p w14:paraId="0A97F7DD" w14:textId="18A62DA6" w:rsidR="00B7422C" w:rsidRPr="003321B7" w:rsidRDefault="00B7422C" w:rsidP="00B7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Jo Silvaroli</w:t>
            </w:r>
          </w:p>
        </w:tc>
        <w:tc>
          <w:tcPr>
            <w:tcW w:w="1878" w:type="dxa"/>
          </w:tcPr>
          <w:p w14:paraId="030C8CE1" w14:textId="5D57299D" w:rsidR="00B7422C" w:rsidRPr="003321B7" w:rsidRDefault="00B7422C" w:rsidP="00B7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13853652" w14:textId="737FF682" w:rsidR="00B7422C" w:rsidRDefault="00B7422C" w:rsidP="00B7422C">
            <w:r w:rsidRPr="00EE6173">
              <w:object w:dxaOrig="1508" w:dyaOrig="983" w14:anchorId="0F20CABF">
                <v:shape id="_x0000_i1030" type="#_x0000_t75" style="width:75.5pt;height:49.5pt" o:ole="">
                  <v:imagedata r:id="rId21" o:title=""/>
                </v:shape>
                <o:OLEObject Type="Embed" ProgID="AcroExch.Document.7" ShapeID="_x0000_i1030" DrawAspect="Icon" ObjectID="_1725971501" r:id="rId22"/>
              </w:object>
            </w:r>
          </w:p>
        </w:tc>
      </w:tr>
      <w:tr w:rsidR="00B7422C" w14:paraId="3CB1BE0F" w14:textId="77777777" w:rsidTr="6AB3E75E">
        <w:tc>
          <w:tcPr>
            <w:tcW w:w="1669" w:type="dxa"/>
          </w:tcPr>
          <w:p w14:paraId="40948532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Frontline</w:t>
            </w:r>
          </w:p>
        </w:tc>
        <w:tc>
          <w:tcPr>
            <w:tcW w:w="2279" w:type="dxa"/>
          </w:tcPr>
          <w:p w14:paraId="3CF75CB7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Medicaid Direct</w:t>
            </w:r>
          </w:p>
        </w:tc>
        <w:tc>
          <w:tcPr>
            <w:tcW w:w="1914" w:type="dxa"/>
          </w:tcPr>
          <w:p w14:paraId="0C6525B8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Medicaid</w:t>
            </w:r>
          </w:p>
        </w:tc>
        <w:tc>
          <w:tcPr>
            <w:tcW w:w="1975" w:type="dxa"/>
          </w:tcPr>
          <w:p w14:paraId="307D43A3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L. Carroll</w:t>
            </w:r>
          </w:p>
          <w:p w14:paraId="0E27B00A" w14:textId="77777777" w:rsidR="00B7422C" w:rsidRPr="003321B7" w:rsidRDefault="00B7422C" w:rsidP="00B7422C">
            <w:pPr>
              <w:rPr>
                <w:sz w:val="20"/>
                <w:szCs w:val="20"/>
              </w:rPr>
            </w:pPr>
          </w:p>
        </w:tc>
        <w:tc>
          <w:tcPr>
            <w:tcW w:w="1878" w:type="dxa"/>
          </w:tcPr>
          <w:p w14:paraId="3E492DDA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2B00870A" w14:textId="6DA2F3AF" w:rsidR="00B7422C" w:rsidRDefault="00B7422C" w:rsidP="00B7422C">
            <w:r>
              <w:object w:dxaOrig="1520" w:dyaOrig="987" w14:anchorId="1F6B7910">
                <v:shape id="_x0000_i1031" type="#_x0000_t75" style="width:76.5pt;height:49.5pt" o:ole="">
                  <v:imagedata r:id="rId23" o:title=""/>
                </v:shape>
                <o:OLEObject Type="Embed" ProgID="AcroExch.Document.7" ShapeID="_x0000_i1031" DrawAspect="Icon" ObjectID="_1725971502" r:id="rId24"/>
              </w:object>
            </w:r>
          </w:p>
        </w:tc>
      </w:tr>
      <w:tr w:rsidR="00B7422C" w14:paraId="6D4D9BF2" w14:textId="77777777" w:rsidTr="6AB3E75E">
        <w:tc>
          <w:tcPr>
            <w:tcW w:w="1669" w:type="dxa"/>
          </w:tcPr>
          <w:p w14:paraId="7DFAD6D6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Frontline</w:t>
            </w:r>
          </w:p>
        </w:tc>
        <w:tc>
          <w:tcPr>
            <w:tcW w:w="2279" w:type="dxa"/>
          </w:tcPr>
          <w:p w14:paraId="080E959A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My Learning Plan</w:t>
            </w:r>
          </w:p>
        </w:tc>
        <w:tc>
          <w:tcPr>
            <w:tcW w:w="1914" w:type="dxa"/>
          </w:tcPr>
          <w:p w14:paraId="41C23478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APPR</w:t>
            </w:r>
          </w:p>
        </w:tc>
        <w:tc>
          <w:tcPr>
            <w:tcW w:w="1975" w:type="dxa"/>
          </w:tcPr>
          <w:p w14:paraId="317AC86B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R. Carella</w:t>
            </w:r>
          </w:p>
          <w:p w14:paraId="69C033E2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M. Cacciatore</w:t>
            </w:r>
          </w:p>
        </w:tc>
        <w:tc>
          <w:tcPr>
            <w:tcW w:w="1878" w:type="dxa"/>
          </w:tcPr>
          <w:p w14:paraId="2A66758C" w14:textId="77777777" w:rsidR="00B7422C" w:rsidRPr="003321B7" w:rsidRDefault="00B7422C" w:rsidP="00B7422C">
            <w:pPr>
              <w:rPr>
                <w:sz w:val="20"/>
                <w:szCs w:val="20"/>
              </w:rPr>
            </w:pPr>
            <w:r w:rsidRPr="003321B7">
              <w:rPr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133CF7B8" w14:textId="4F97ED96" w:rsidR="00B7422C" w:rsidRDefault="00B7422C" w:rsidP="00B7422C">
            <w:r>
              <w:object w:dxaOrig="1520" w:dyaOrig="987" w14:anchorId="1282840A">
                <v:shape id="_x0000_i1032" type="#_x0000_t75" style="width:76.5pt;height:49.5pt" o:ole="">
                  <v:imagedata r:id="rId25" o:title=""/>
                </v:shape>
                <o:OLEObject Type="Embed" ProgID="AcroExch.Document.7" ShapeID="_x0000_i1032" DrawAspect="Icon" ObjectID="_1725971503" r:id="rId26"/>
              </w:object>
            </w:r>
          </w:p>
        </w:tc>
      </w:tr>
      <w:tr w:rsidR="00C61A12" w14:paraId="6D712659" w14:textId="77777777" w:rsidTr="6AB3E75E">
        <w:tc>
          <w:tcPr>
            <w:tcW w:w="1669" w:type="dxa"/>
          </w:tcPr>
          <w:p w14:paraId="290ED9D8" w14:textId="0DA55A5D" w:rsidR="00C61A12" w:rsidRPr="000D3262" w:rsidRDefault="00C61A12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HUDL</w:t>
            </w:r>
          </w:p>
        </w:tc>
        <w:tc>
          <w:tcPr>
            <w:tcW w:w="2279" w:type="dxa"/>
          </w:tcPr>
          <w:p w14:paraId="39C7F050" w14:textId="2C5153CA" w:rsidR="00C61A12" w:rsidRPr="000D3262" w:rsidRDefault="00C61A12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HUDL</w:t>
            </w:r>
          </w:p>
        </w:tc>
        <w:tc>
          <w:tcPr>
            <w:tcW w:w="1914" w:type="dxa"/>
          </w:tcPr>
          <w:p w14:paraId="465AF36C" w14:textId="2EF98E2C" w:rsidR="00C61A12" w:rsidRPr="000D3262" w:rsidRDefault="00C61A12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Live Stream NFHS Gym and Main Field Athletics</w:t>
            </w:r>
          </w:p>
        </w:tc>
        <w:tc>
          <w:tcPr>
            <w:tcW w:w="1975" w:type="dxa"/>
          </w:tcPr>
          <w:p w14:paraId="1DE14230" w14:textId="77777777" w:rsidR="00C61A12" w:rsidRDefault="00C61A12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 Techs</w:t>
            </w:r>
          </w:p>
          <w:p w14:paraId="2A393F37" w14:textId="712546B6" w:rsidR="00C61A12" w:rsidRPr="000D3262" w:rsidRDefault="00C61A12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J. Contento</w:t>
            </w:r>
          </w:p>
        </w:tc>
        <w:tc>
          <w:tcPr>
            <w:tcW w:w="1878" w:type="dxa"/>
          </w:tcPr>
          <w:p w14:paraId="713AF7AB" w14:textId="708CBC83" w:rsidR="00C61A12" w:rsidRPr="000D3262" w:rsidRDefault="00C61A12" w:rsidP="00B7422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7E3C6164" w14:textId="4BC927D0" w:rsidR="00C61A12" w:rsidRPr="00E7373E" w:rsidRDefault="00D8176D" w:rsidP="00B7422C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object w:dxaOrig="1508" w:dyaOrig="983" w14:anchorId="7F092C21">
                <v:shape id="_x0000_i1033" type="#_x0000_t75" style="width:75.5pt;height:49pt" o:ole="">
                  <v:imagedata r:id="rId27" o:title=""/>
                </v:shape>
                <o:OLEObject Type="Embed" ProgID="AcroExch.Document.7" ShapeID="_x0000_i1033" DrawAspect="Icon" ObjectID="_1725971504" r:id="rId28"/>
              </w:object>
            </w:r>
          </w:p>
        </w:tc>
      </w:tr>
      <w:tr w:rsidR="00F12D31" w14:paraId="081B8F0C" w14:textId="77777777" w:rsidTr="6AB3E75E">
        <w:tc>
          <w:tcPr>
            <w:tcW w:w="1669" w:type="dxa"/>
          </w:tcPr>
          <w:p w14:paraId="23715A3A" w14:textId="196ED4BA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IBoss</w:t>
            </w:r>
            <w:proofErr w:type="spellEnd"/>
          </w:p>
        </w:tc>
        <w:tc>
          <w:tcPr>
            <w:tcW w:w="2279" w:type="dxa"/>
          </w:tcPr>
          <w:p w14:paraId="4E9F38A3" w14:textId="53F91761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Content filtering</w:t>
            </w:r>
          </w:p>
        </w:tc>
        <w:tc>
          <w:tcPr>
            <w:tcW w:w="1914" w:type="dxa"/>
          </w:tcPr>
          <w:p w14:paraId="4D4CAFB0" w14:textId="283AEBB3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All district Internet traffic monitoring</w:t>
            </w:r>
          </w:p>
        </w:tc>
        <w:tc>
          <w:tcPr>
            <w:tcW w:w="1975" w:type="dxa"/>
          </w:tcPr>
          <w:p w14:paraId="11FCD10D" w14:textId="4AABBA19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A Stom</w:t>
            </w:r>
          </w:p>
        </w:tc>
        <w:tc>
          <w:tcPr>
            <w:tcW w:w="1878" w:type="dxa"/>
          </w:tcPr>
          <w:p w14:paraId="2AEC9898" w14:textId="1530B9F2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51A6D3E3" w14:textId="202F1E7F" w:rsidR="00F12D31" w:rsidRPr="00CF6D97" w:rsidRDefault="00F12D31" w:rsidP="00F12D31">
            <w:pPr>
              <w:rPr>
                <w:rFonts w:cstheme="minorHAnsi"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object w:dxaOrig="1520" w:dyaOrig="987" w14:anchorId="42285419">
                <v:shape id="_x0000_i1034" type="#_x0000_t75" style="width:76.5pt;height:49.5pt" o:ole="">
                  <v:imagedata r:id="rId29" o:title=""/>
                </v:shape>
                <o:OLEObject Type="Embed" ProgID="AcroExch.Document.7" ShapeID="_x0000_i1034" DrawAspect="Icon" ObjectID="_1725971505" r:id="rId30"/>
              </w:object>
            </w:r>
          </w:p>
        </w:tc>
      </w:tr>
      <w:tr w:rsidR="00F12D31" w14:paraId="188FDA65" w14:textId="77777777" w:rsidTr="6AB3E75E">
        <w:tc>
          <w:tcPr>
            <w:tcW w:w="1669" w:type="dxa"/>
          </w:tcPr>
          <w:p w14:paraId="08666443" w14:textId="32C6C276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Incident IQ</w:t>
            </w:r>
          </w:p>
        </w:tc>
        <w:tc>
          <w:tcPr>
            <w:tcW w:w="2279" w:type="dxa"/>
          </w:tcPr>
          <w:p w14:paraId="5B2126B8" w14:textId="6D433913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Work Flow and inventory management</w:t>
            </w:r>
          </w:p>
        </w:tc>
        <w:tc>
          <w:tcPr>
            <w:tcW w:w="1914" w:type="dxa"/>
          </w:tcPr>
          <w:p w14:paraId="49AD2EF6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Help desk software</w:t>
            </w:r>
          </w:p>
          <w:p w14:paraId="21D74C85" w14:textId="13EF73E1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Inventory management</w:t>
            </w:r>
          </w:p>
        </w:tc>
        <w:tc>
          <w:tcPr>
            <w:tcW w:w="1975" w:type="dxa"/>
          </w:tcPr>
          <w:p w14:paraId="0F3A9BEA" w14:textId="77777777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M. Cacciatore</w:t>
            </w:r>
          </w:p>
          <w:p w14:paraId="567C1A3A" w14:textId="77777777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H. Joyce</w:t>
            </w:r>
          </w:p>
          <w:p w14:paraId="72070214" w14:textId="77777777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T. Pratt</w:t>
            </w:r>
          </w:p>
          <w:p w14:paraId="5B9F3E77" w14:textId="11E79F65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G. Littere</w:t>
            </w:r>
          </w:p>
        </w:tc>
        <w:tc>
          <w:tcPr>
            <w:tcW w:w="1878" w:type="dxa"/>
          </w:tcPr>
          <w:p w14:paraId="072C4542" w14:textId="33EB7631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4869A947" w14:textId="1F813297" w:rsidR="00F12D31" w:rsidRPr="007A3EAB" w:rsidRDefault="00AD0A9E" w:rsidP="00F12D31">
            <w:pPr>
              <w:rPr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highlight w:val="yellow"/>
              </w:rPr>
              <w:t>Pending Or</w:t>
            </w:r>
            <w:r w:rsidR="00B826C0">
              <w:rPr>
                <w:rFonts w:cstheme="minorHAnsi"/>
                <w:sz w:val="20"/>
                <w:szCs w:val="20"/>
                <w:highlight w:val="yellow"/>
              </w:rPr>
              <w:t>ange Ulster</w:t>
            </w:r>
            <w:r>
              <w:rPr>
                <w:rFonts w:cstheme="minorHAnsi"/>
                <w:sz w:val="20"/>
                <w:szCs w:val="20"/>
                <w:highlight w:val="yellow"/>
              </w:rPr>
              <w:t xml:space="preserve"> BOCES</w:t>
            </w:r>
            <w:r w:rsidR="00F12D31" w:rsidRPr="00CF6D97">
              <w:rPr>
                <w:rFonts w:cstheme="minorHAnsi"/>
                <w:sz w:val="20"/>
                <w:szCs w:val="20"/>
                <w:highlight w:val="yellow"/>
              </w:rPr>
              <w:t>.</w:t>
            </w:r>
          </w:p>
        </w:tc>
      </w:tr>
      <w:tr w:rsidR="00F12D31" w14:paraId="1BA3DE49" w14:textId="77777777" w:rsidTr="6AB3E75E">
        <w:tc>
          <w:tcPr>
            <w:tcW w:w="1669" w:type="dxa"/>
          </w:tcPr>
          <w:p w14:paraId="46A370EE" w14:textId="05335E5B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Jamf</w:t>
            </w:r>
            <w:proofErr w:type="spellEnd"/>
          </w:p>
        </w:tc>
        <w:tc>
          <w:tcPr>
            <w:tcW w:w="2279" w:type="dxa"/>
          </w:tcPr>
          <w:p w14:paraId="07302518" w14:textId="70DEF3BE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Jamf</w:t>
            </w:r>
            <w:proofErr w:type="spellEnd"/>
          </w:p>
        </w:tc>
        <w:tc>
          <w:tcPr>
            <w:tcW w:w="1914" w:type="dxa"/>
          </w:tcPr>
          <w:p w14:paraId="5D0BB9E5" w14:textId="7F379040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Apple device management</w:t>
            </w:r>
          </w:p>
        </w:tc>
        <w:tc>
          <w:tcPr>
            <w:tcW w:w="1975" w:type="dxa"/>
          </w:tcPr>
          <w:p w14:paraId="77CE9049" w14:textId="77777777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W. Quinn</w:t>
            </w:r>
          </w:p>
          <w:p w14:paraId="25E77E87" w14:textId="1EA1C965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1878" w:type="dxa"/>
          </w:tcPr>
          <w:p w14:paraId="3CEDCFF1" w14:textId="2F700D57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0A4F34A9" w14:textId="65033719" w:rsidR="00F12D31" w:rsidRPr="007A3EAB" w:rsidRDefault="00F12D31" w:rsidP="00F12D31">
            <w:pPr>
              <w:rPr>
                <w:bCs/>
                <w:sz w:val="20"/>
                <w:szCs w:val="20"/>
              </w:rPr>
            </w:pPr>
            <w:r w:rsidRPr="007A3EAB">
              <w:rPr>
                <w:bCs/>
                <w:sz w:val="20"/>
                <w:szCs w:val="20"/>
              </w:rPr>
              <w:t>Software does not house or share Personal Identifiable Information or Teacher APPR</w:t>
            </w:r>
          </w:p>
        </w:tc>
      </w:tr>
      <w:tr w:rsidR="00F12D31" w14:paraId="066643FE" w14:textId="77777777" w:rsidTr="6AB3E75E">
        <w:tc>
          <w:tcPr>
            <w:tcW w:w="1669" w:type="dxa"/>
          </w:tcPr>
          <w:p w14:paraId="477A1D7E" w14:textId="45C3720C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Master Library</w:t>
            </w:r>
          </w:p>
        </w:tc>
        <w:tc>
          <w:tcPr>
            <w:tcW w:w="2279" w:type="dxa"/>
          </w:tcPr>
          <w:p w14:paraId="32CA4464" w14:textId="09FA7A6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Master Library</w:t>
            </w:r>
          </w:p>
        </w:tc>
        <w:tc>
          <w:tcPr>
            <w:tcW w:w="1914" w:type="dxa"/>
          </w:tcPr>
          <w:p w14:paraId="14AE841A" w14:textId="1A21A183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Resource / Room Reservation</w:t>
            </w:r>
          </w:p>
        </w:tc>
        <w:tc>
          <w:tcPr>
            <w:tcW w:w="1975" w:type="dxa"/>
          </w:tcPr>
          <w:p w14:paraId="710059DB" w14:textId="77777777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T. Pratt</w:t>
            </w:r>
          </w:p>
          <w:p w14:paraId="3CD2F3D3" w14:textId="77777777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W. Tedesco</w:t>
            </w:r>
          </w:p>
          <w:p w14:paraId="5CC033A2" w14:textId="77777777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J. Contento</w:t>
            </w:r>
          </w:p>
          <w:p w14:paraId="30843626" w14:textId="77777777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S. Petrozzi</w:t>
            </w:r>
          </w:p>
          <w:p w14:paraId="060E8FC6" w14:textId="7922C6DA" w:rsidR="00F12D31" w:rsidRPr="000D3262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R. Meranto</w:t>
            </w:r>
          </w:p>
        </w:tc>
        <w:tc>
          <w:tcPr>
            <w:tcW w:w="1878" w:type="dxa"/>
          </w:tcPr>
          <w:p w14:paraId="77AE467D" w14:textId="48DBE573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73D32603" w14:textId="150691A0" w:rsidR="00F12D31" w:rsidRDefault="00D8176D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08" w:dyaOrig="983" w14:anchorId="380D75BA">
                <v:shape id="_x0000_i1035" type="#_x0000_t75" style="width:75.5pt;height:49pt" o:ole="">
                  <v:imagedata r:id="rId31" o:title=""/>
                </v:shape>
                <o:OLEObject Type="Embed" ProgID="AcroExch.Document.7" ShapeID="_x0000_i1035" DrawAspect="Icon" ObjectID="_1725971506" r:id="rId32"/>
              </w:object>
            </w:r>
          </w:p>
        </w:tc>
      </w:tr>
      <w:tr w:rsidR="00F12D31" w14:paraId="6C8B5AEF" w14:textId="77777777" w:rsidTr="6AB3E75E">
        <w:tc>
          <w:tcPr>
            <w:tcW w:w="1669" w:type="dxa"/>
          </w:tcPr>
          <w:p w14:paraId="7F88A2E6" w14:textId="40C0B12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Metasys</w:t>
            </w:r>
          </w:p>
        </w:tc>
        <w:tc>
          <w:tcPr>
            <w:tcW w:w="2279" w:type="dxa"/>
          </w:tcPr>
          <w:p w14:paraId="37DE507C" w14:textId="78959A8F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Metasys</w:t>
            </w:r>
          </w:p>
        </w:tc>
        <w:tc>
          <w:tcPr>
            <w:tcW w:w="1914" w:type="dxa"/>
          </w:tcPr>
          <w:p w14:paraId="66C2737F" w14:textId="4D03FD56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Manage HVAC controls</w:t>
            </w:r>
          </w:p>
        </w:tc>
        <w:tc>
          <w:tcPr>
            <w:tcW w:w="1975" w:type="dxa"/>
          </w:tcPr>
          <w:p w14:paraId="514A7FE0" w14:textId="77777777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E. Smeal</w:t>
            </w:r>
          </w:p>
          <w:p w14:paraId="4CD5AFCB" w14:textId="649DBB05" w:rsidR="00F12D31" w:rsidRPr="000D3262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G. Littere</w:t>
            </w:r>
          </w:p>
        </w:tc>
        <w:tc>
          <w:tcPr>
            <w:tcW w:w="1878" w:type="dxa"/>
          </w:tcPr>
          <w:p w14:paraId="3CC5E4B9" w14:textId="6CB09BC8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4410" w:type="dxa"/>
          </w:tcPr>
          <w:p w14:paraId="0EE46F37" w14:textId="35F2546E" w:rsidR="00F12D31" w:rsidRPr="007A3EAB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7A3EAB">
              <w:rPr>
                <w:bCs/>
                <w:sz w:val="20"/>
                <w:szCs w:val="20"/>
              </w:rPr>
              <w:t>Software does not house or share Personal Identifiable Information or Teacher APPR</w:t>
            </w:r>
          </w:p>
        </w:tc>
      </w:tr>
      <w:tr w:rsidR="00F12D31" w14:paraId="4EAE567B" w14:textId="77777777" w:rsidTr="6AB3E75E">
        <w:tc>
          <w:tcPr>
            <w:tcW w:w="1669" w:type="dxa"/>
          </w:tcPr>
          <w:p w14:paraId="6DC50CBB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Microsoft</w:t>
            </w:r>
          </w:p>
        </w:tc>
        <w:tc>
          <w:tcPr>
            <w:tcW w:w="2279" w:type="dxa"/>
          </w:tcPr>
          <w:p w14:paraId="2D1A8F17" w14:textId="2B1AE191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Office 365</w:t>
            </w:r>
            <w:r>
              <w:rPr>
                <w:rFonts w:cstheme="minorHAnsi"/>
                <w:sz w:val="20"/>
                <w:szCs w:val="20"/>
              </w:rPr>
              <w:t xml:space="preserve"> – License</w:t>
            </w:r>
          </w:p>
        </w:tc>
        <w:tc>
          <w:tcPr>
            <w:tcW w:w="1914" w:type="dxa"/>
          </w:tcPr>
          <w:p w14:paraId="7445EC80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Staff and student collaboration</w:t>
            </w:r>
          </w:p>
        </w:tc>
        <w:tc>
          <w:tcPr>
            <w:tcW w:w="1975" w:type="dxa"/>
          </w:tcPr>
          <w:p w14:paraId="6764BE23" w14:textId="77777777" w:rsidR="00F12D31" w:rsidRPr="000D3262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A Stom</w:t>
            </w:r>
          </w:p>
          <w:p w14:paraId="5DAE6245" w14:textId="77777777" w:rsidR="00F12D31" w:rsidRPr="000D3262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M. Cacciatore</w:t>
            </w:r>
          </w:p>
          <w:p w14:paraId="5EE05523" w14:textId="77777777" w:rsidR="00F12D31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Erie1 </w:t>
            </w:r>
          </w:p>
          <w:p w14:paraId="045CED11" w14:textId="76C0D60B" w:rsidR="00F12D31" w:rsidRPr="000D3262" w:rsidRDefault="00F12D31" w:rsidP="00F12D31">
            <w:pPr>
              <w:jc w:val="both"/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Integration Team</w:t>
            </w:r>
          </w:p>
        </w:tc>
        <w:tc>
          <w:tcPr>
            <w:tcW w:w="1878" w:type="dxa"/>
          </w:tcPr>
          <w:p w14:paraId="7CE601BA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Budget</w:t>
            </w:r>
          </w:p>
        </w:tc>
        <w:tc>
          <w:tcPr>
            <w:tcW w:w="4410" w:type="dxa"/>
          </w:tcPr>
          <w:p w14:paraId="4ED13863" w14:textId="29136461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20" w:dyaOrig="987" w14:anchorId="67FEB5CD">
                <v:shape id="_x0000_i1036" type="#_x0000_t75" style="width:76.5pt;height:49.5pt" o:ole="">
                  <v:imagedata r:id="rId33" o:title=""/>
                </v:shape>
                <o:OLEObject Type="Embed" ProgID="AcroExch.Document.7" ShapeID="_x0000_i1036" DrawAspect="Icon" ObjectID="_1725971507" r:id="rId34"/>
              </w:object>
            </w:r>
          </w:p>
        </w:tc>
      </w:tr>
      <w:tr w:rsidR="00F12D31" w14:paraId="7F35DAC1" w14:textId="77777777" w:rsidTr="6AB3E75E">
        <w:tc>
          <w:tcPr>
            <w:tcW w:w="1669" w:type="dxa"/>
          </w:tcPr>
          <w:p w14:paraId="11A33EC1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Oracle (Hyperion)</w:t>
            </w:r>
          </w:p>
        </w:tc>
        <w:tc>
          <w:tcPr>
            <w:tcW w:w="2279" w:type="dxa"/>
          </w:tcPr>
          <w:p w14:paraId="2C995871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Data Analysis</w:t>
            </w:r>
          </w:p>
        </w:tc>
        <w:tc>
          <w:tcPr>
            <w:tcW w:w="1914" w:type="dxa"/>
          </w:tcPr>
          <w:p w14:paraId="1B67A311" w14:textId="3358C730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Data analysis</w:t>
            </w:r>
            <w:r>
              <w:rPr>
                <w:rFonts w:cstheme="minorHAnsi"/>
                <w:sz w:val="20"/>
                <w:szCs w:val="20"/>
              </w:rPr>
              <w:t xml:space="preserve"> – 1 client instance</w:t>
            </w:r>
          </w:p>
        </w:tc>
        <w:tc>
          <w:tcPr>
            <w:tcW w:w="1975" w:type="dxa"/>
          </w:tcPr>
          <w:p w14:paraId="73BDDE6F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M. Cacciatore</w:t>
            </w:r>
          </w:p>
        </w:tc>
        <w:tc>
          <w:tcPr>
            <w:tcW w:w="1878" w:type="dxa"/>
          </w:tcPr>
          <w:p w14:paraId="7280F086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IS Department Budget</w:t>
            </w:r>
          </w:p>
        </w:tc>
        <w:tc>
          <w:tcPr>
            <w:tcW w:w="4410" w:type="dxa"/>
          </w:tcPr>
          <w:p w14:paraId="75B6C89C" w14:textId="201F0871" w:rsidR="00F12D31" w:rsidRPr="007A3EAB" w:rsidRDefault="00F12D31" w:rsidP="00F12D31">
            <w:pPr>
              <w:rPr>
                <w:bCs/>
                <w:sz w:val="20"/>
                <w:szCs w:val="20"/>
              </w:rPr>
            </w:pPr>
            <w:r w:rsidRPr="007A3EAB">
              <w:rPr>
                <w:bCs/>
                <w:sz w:val="20"/>
                <w:szCs w:val="20"/>
              </w:rPr>
              <w:t>Software does not house or share Personal Identifiable Information or Teacher APPR</w:t>
            </w:r>
          </w:p>
        </w:tc>
      </w:tr>
      <w:tr w:rsidR="00F12D31" w14:paraId="7A499A0A" w14:textId="77777777" w:rsidTr="6AB3E75E">
        <w:tc>
          <w:tcPr>
            <w:tcW w:w="1669" w:type="dxa"/>
          </w:tcPr>
          <w:p w14:paraId="095F3FD5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PDP Premier</w:t>
            </w:r>
          </w:p>
        </w:tc>
        <w:tc>
          <w:tcPr>
            <w:tcW w:w="2279" w:type="dxa"/>
          </w:tcPr>
          <w:p w14:paraId="0301F658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HRO</w:t>
            </w:r>
          </w:p>
        </w:tc>
        <w:tc>
          <w:tcPr>
            <w:tcW w:w="1914" w:type="dxa"/>
          </w:tcPr>
          <w:p w14:paraId="6B190FFD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Professional Development management system</w:t>
            </w:r>
          </w:p>
        </w:tc>
        <w:tc>
          <w:tcPr>
            <w:tcW w:w="1975" w:type="dxa"/>
          </w:tcPr>
          <w:p w14:paraId="2ED85F3A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Savino</w:t>
            </w:r>
          </w:p>
          <w:p w14:paraId="4809820F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M. Cacciatore</w:t>
            </w:r>
          </w:p>
        </w:tc>
        <w:tc>
          <w:tcPr>
            <w:tcW w:w="1878" w:type="dxa"/>
          </w:tcPr>
          <w:p w14:paraId="268C5B11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3DCE64AD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CF6D97">
              <w:rPr>
                <w:rFonts w:cstheme="minorHAnsi"/>
                <w:sz w:val="20"/>
                <w:szCs w:val="20"/>
                <w:highlight w:val="yellow"/>
              </w:rPr>
              <w:t>Erie 1 BOCES contract.</w:t>
            </w:r>
          </w:p>
        </w:tc>
      </w:tr>
      <w:tr w:rsidR="00F12D31" w14:paraId="5AFF5EC7" w14:textId="77777777" w:rsidTr="6AB3E75E">
        <w:tc>
          <w:tcPr>
            <w:tcW w:w="1669" w:type="dxa"/>
          </w:tcPr>
          <w:p w14:paraId="07231703" w14:textId="28016D18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PowerSchool </w:t>
            </w:r>
          </w:p>
        </w:tc>
        <w:tc>
          <w:tcPr>
            <w:tcW w:w="2279" w:type="dxa"/>
          </w:tcPr>
          <w:p w14:paraId="68367786" w14:textId="2B87E1E8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District </w:t>
            </w:r>
          </w:p>
        </w:tc>
        <w:tc>
          <w:tcPr>
            <w:tcW w:w="1914" w:type="dxa"/>
          </w:tcPr>
          <w:p w14:paraId="0C943AAE" w14:textId="2F65A76B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 Management System – all instructional staff</w:t>
            </w:r>
          </w:p>
        </w:tc>
        <w:tc>
          <w:tcPr>
            <w:tcW w:w="1975" w:type="dxa"/>
          </w:tcPr>
          <w:p w14:paraId="696E0A42" w14:textId="77777777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T. Freidhof</w:t>
            </w:r>
          </w:p>
          <w:p w14:paraId="642AE081" w14:textId="77777777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M. Cacciatore</w:t>
            </w:r>
          </w:p>
          <w:p w14:paraId="2D9BE760" w14:textId="0EE361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H. Joyce </w:t>
            </w:r>
          </w:p>
        </w:tc>
        <w:tc>
          <w:tcPr>
            <w:tcW w:w="1878" w:type="dxa"/>
          </w:tcPr>
          <w:p w14:paraId="51081043" w14:textId="7AF7E953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3D64B1A2" w14:textId="05D6CDDD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20" w:dyaOrig="987" w14:anchorId="1CA45DDF">
                <v:shape id="_x0000_i1037" type="#_x0000_t75" style="width:76.5pt;height:49.5pt" o:ole="">
                  <v:imagedata r:id="rId35" o:title=""/>
                </v:shape>
                <o:OLEObject Type="Embed" ProgID="AcroExch.Document.7" ShapeID="_x0000_i1037" DrawAspect="Icon" ObjectID="_1725971508" r:id="rId36"/>
              </w:object>
            </w:r>
          </w:p>
        </w:tc>
      </w:tr>
      <w:tr w:rsidR="00F12D31" w14:paraId="7CEA712E" w14:textId="77777777" w:rsidTr="6AB3E75E">
        <w:tc>
          <w:tcPr>
            <w:tcW w:w="1669" w:type="dxa"/>
          </w:tcPr>
          <w:p w14:paraId="2964E7EB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D3262">
              <w:rPr>
                <w:rFonts w:cstheme="minorHAnsi"/>
                <w:sz w:val="20"/>
                <w:szCs w:val="20"/>
              </w:rPr>
              <w:t>ProcessIt</w:t>
            </w:r>
            <w:proofErr w:type="spellEnd"/>
          </w:p>
        </w:tc>
        <w:tc>
          <w:tcPr>
            <w:tcW w:w="2279" w:type="dxa"/>
          </w:tcPr>
          <w:p w14:paraId="6FF1F0D8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Administration</w:t>
            </w:r>
          </w:p>
        </w:tc>
        <w:tc>
          <w:tcPr>
            <w:tcW w:w="1914" w:type="dxa"/>
          </w:tcPr>
          <w:p w14:paraId="277FD5C2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Document workflow</w:t>
            </w:r>
          </w:p>
        </w:tc>
        <w:tc>
          <w:tcPr>
            <w:tcW w:w="1975" w:type="dxa"/>
          </w:tcPr>
          <w:p w14:paraId="1FCCC15A" w14:textId="224B7BCA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1878" w:type="dxa"/>
          </w:tcPr>
          <w:p w14:paraId="51822711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Budget</w:t>
            </w:r>
          </w:p>
        </w:tc>
        <w:tc>
          <w:tcPr>
            <w:tcW w:w="4410" w:type="dxa"/>
          </w:tcPr>
          <w:p w14:paraId="70941447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CF6D97">
              <w:rPr>
                <w:rFonts w:cstheme="minorHAnsi"/>
                <w:sz w:val="20"/>
                <w:szCs w:val="20"/>
                <w:highlight w:val="yellow"/>
              </w:rPr>
              <w:t>Erie 1 BOCES contract.</w:t>
            </w:r>
          </w:p>
        </w:tc>
      </w:tr>
      <w:tr w:rsidR="005227FC" w14:paraId="18D5298A" w14:textId="77777777" w:rsidTr="6AB3E75E">
        <w:tc>
          <w:tcPr>
            <w:tcW w:w="1669" w:type="dxa"/>
          </w:tcPr>
          <w:p w14:paraId="699D0EA2" w14:textId="52A7D382" w:rsidR="005227FC" w:rsidRPr="000D3262" w:rsidRDefault="005227FC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PureData</w:t>
            </w:r>
            <w:proofErr w:type="spellEnd"/>
          </w:p>
        </w:tc>
        <w:tc>
          <w:tcPr>
            <w:tcW w:w="2279" w:type="dxa"/>
          </w:tcPr>
          <w:p w14:paraId="494747C6" w14:textId="500B0531" w:rsidR="005227FC" w:rsidRDefault="005227FC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Powerschool</w:t>
            </w:r>
            <w:proofErr w:type="spellEnd"/>
          </w:p>
        </w:tc>
        <w:tc>
          <w:tcPr>
            <w:tcW w:w="1914" w:type="dxa"/>
          </w:tcPr>
          <w:p w14:paraId="4E99587C" w14:textId="4C2C422B" w:rsidR="005227FC" w:rsidRDefault="005227FC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Tardy attendance</w:t>
            </w:r>
          </w:p>
        </w:tc>
        <w:tc>
          <w:tcPr>
            <w:tcW w:w="1975" w:type="dxa"/>
          </w:tcPr>
          <w:p w14:paraId="6BE479EA" w14:textId="1B66D2D6" w:rsidR="005227FC" w:rsidRPr="000D3262" w:rsidRDefault="005227FC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NFHS</w:t>
            </w:r>
          </w:p>
        </w:tc>
        <w:tc>
          <w:tcPr>
            <w:tcW w:w="1878" w:type="dxa"/>
          </w:tcPr>
          <w:p w14:paraId="3726034A" w14:textId="1E7530D7" w:rsidR="005227FC" w:rsidRPr="000D3262" w:rsidRDefault="005227FC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4410" w:type="dxa"/>
          </w:tcPr>
          <w:p w14:paraId="4858FC55" w14:textId="67BB76B2" w:rsidR="005227FC" w:rsidRPr="00DD0B28" w:rsidRDefault="005227FC" w:rsidP="00F12D3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object w:dxaOrig="1508" w:dyaOrig="983" w14:anchorId="1DC58759">
                <v:shape id="_x0000_i1038" type="#_x0000_t75" style="width:75.5pt;height:49pt" o:ole="">
                  <v:imagedata r:id="rId37" o:title=""/>
                </v:shape>
                <o:OLEObject Type="Embed" ProgID="AcroExch.Document.7" ShapeID="_x0000_i1038" DrawAspect="Icon" ObjectID="_1725971509" r:id="rId38"/>
              </w:object>
            </w:r>
          </w:p>
        </w:tc>
      </w:tr>
      <w:tr w:rsidR="00F12D31" w14:paraId="61570EF5" w14:textId="77777777" w:rsidTr="6AB3E75E">
        <w:tc>
          <w:tcPr>
            <w:tcW w:w="1669" w:type="dxa"/>
          </w:tcPr>
          <w:p w14:paraId="3F191950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D3262">
              <w:rPr>
                <w:rFonts w:cstheme="minorHAnsi"/>
                <w:sz w:val="20"/>
                <w:szCs w:val="20"/>
              </w:rPr>
              <w:t>Quickbooks</w:t>
            </w:r>
            <w:proofErr w:type="spellEnd"/>
          </w:p>
        </w:tc>
        <w:tc>
          <w:tcPr>
            <w:tcW w:w="2279" w:type="dxa"/>
          </w:tcPr>
          <w:p w14:paraId="3A2F2879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Finance</w:t>
            </w:r>
          </w:p>
        </w:tc>
        <w:tc>
          <w:tcPr>
            <w:tcW w:w="1914" w:type="dxa"/>
          </w:tcPr>
          <w:p w14:paraId="46702854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School Treasurers</w:t>
            </w:r>
          </w:p>
        </w:tc>
        <w:tc>
          <w:tcPr>
            <w:tcW w:w="1975" w:type="dxa"/>
          </w:tcPr>
          <w:p w14:paraId="30F80698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School treasurers</w:t>
            </w:r>
          </w:p>
        </w:tc>
        <w:tc>
          <w:tcPr>
            <w:tcW w:w="1878" w:type="dxa"/>
          </w:tcPr>
          <w:p w14:paraId="5F2A6D34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4410" w:type="dxa"/>
          </w:tcPr>
          <w:p w14:paraId="073CB16E" w14:textId="77777777" w:rsidR="00F12D31" w:rsidRPr="00DD0B28" w:rsidRDefault="00F12D31" w:rsidP="00F12D31">
            <w:pPr>
              <w:rPr>
                <w:bCs/>
                <w:sz w:val="20"/>
                <w:szCs w:val="20"/>
              </w:rPr>
            </w:pPr>
            <w:r w:rsidRPr="00DD0B28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631B5A24" w14:textId="389D57C3" w:rsidR="00F12D31" w:rsidRPr="000D3262" w:rsidRDefault="00F12D31" w:rsidP="00F12D31">
            <w:pPr>
              <w:rPr>
                <w:sz w:val="20"/>
                <w:szCs w:val="20"/>
              </w:rPr>
            </w:pPr>
          </w:p>
        </w:tc>
      </w:tr>
      <w:tr w:rsidR="00F12D31" w14:paraId="3A11AFDD" w14:textId="77777777" w:rsidTr="6AB3E75E">
        <w:tc>
          <w:tcPr>
            <w:tcW w:w="1669" w:type="dxa"/>
          </w:tcPr>
          <w:p w14:paraId="3D6E0C14" w14:textId="4762866A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Raptor Visitor Management </w:t>
            </w:r>
          </w:p>
        </w:tc>
        <w:tc>
          <w:tcPr>
            <w:tcW w:w="2279" w:type="dxa"/>
          </w:tcPr>
          <w:p w14:paraId="41D23BA0" w14:textId="412472AC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District Security </w:t>
            </w:r>
          </w:p>
        </w:tc>
        <w:tc>
          <w:tcPr>
            <w:tcW w:w="1914" w:type="dxa"/>
          </w:tcPr>
          <w:p w14:paraId="3946333B" w14:textId="4ED47B52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Monitor visitor traffic</w:t>
            </w:r>
          </w:p>
        </w:tc>
        <w:tc>
          <w:tcPr>
            <w:tcW w:w="1975" w:type="dxa"/>
          </w:tcPr>
          <w:p w14:paraId="55282A8F" w14:textId="4E2A523C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M. Cox</w:t>
            </w:r>
          </w:p>
        </w:tc>
        <w:tc>
          <w:tcPr>
            <w:tcW w:w="1878" w:type="dxa"/>
          </w:tcPr>
          <w:p w14:paraId="00F59EC6" w14:textId="615FA7A9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69D8B7D7" w14:textId="156B9720" w:rsidR="00F12D31" w:rsidRPr="68E90B12" w:rsidRDefault="00F12D31" w:rsidP="00F12D3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object w:dxaOrig="1520" w:dyaOrig="987" w14:anchorId="5B915A79">
                <v:shape id="_x0000_i1039" type="#_x0000_t75" style="width:76.5pt;height:49.5pt" o:ole="">
                  <v:imagedata r:id="rId39" o:title=""/>
                </v:shape>
                <o:OLEObject Type="Embed" ProgID="AcroExch.Document.7" ShapeID="_x0000_i1039" DrawAspect="Icon" ObjectID="_1725971510" r:id="rId40"/>
              </w:object>
            </w:r>
          </w:p>
        </w:tc>
      </w:tr>
      <w:tr w:rsidR="00F12D31" w14:paraId="096184FB" w14:textId="77777777" w:rsidTr="6AB3E75E">
        <w:tc>
          <w:tcPr>
            <w:tcW w:w="1669" w:type="dxa"/>
          </w:tcPr>
          <w:p w14:paraId="06E0FC6E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SCCM</w:t>
            </w:r>
          </w:p>
        </w:tc>
        <w:tc>
          <w:tcPr>
            <w:tcW w:w="2279" w:type="dxa"/>
          </w:tcPr>
          <w:p w14:paraId="5630A92F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Network Administration</w:t>
            </w:r>
          </w:p>
        </w:tc>
        <w:tc>
          <w:tcPr>
            <w:tcW w:w="1914" w:type="dxa"/>
          </w:tcPr>
          <w:p w14:paraId="6B0CC88E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Manage computer / laptop devices</w:t>
            </w:r>
          </w:p>
        </w:tc>
        <w:tc>
          <w:tcPr>
            <w:tcW w:w="1975" w:type="dxa"/>
          </w:tcPr>
          <w:p w14:paraId="062EA2D8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A Stom</w:t>
            </w:r>
          </w:p>
        </w:tc>
        <w:tc>
          <w:tcPr>
            <w:tcW w:w="1878" w:type="dxa"/>
          </w:tcPr>
          <w:p w14:paraId="6959CB6C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IS Department Budget</w:t>
            </w:r>
          </w:p>
        </w:tc>
        <w:tc>
          <w:tcPr>
            <w:tcW w:w="4410" w:type="dxa"/>
          </w:tcPr>
          <w:p w14:paraId="7BD3CE41" w14:textId="77777777" w:rsidR="00F12D31" w:rsidRPr="00DD0B28" w:rsidRDefault="00F12D31" w:rsidP="00F12D31">
            <w:pPr>
              <w:rPr>
                <w:bCs/>
                <w:sz w:val="20"/>
                <w:szCs w:val="20"/>
              </w:rPr>
            </w:pPr>
            <w:r w:rsidRPr="00DD0B28">
              <w:rPr>
                <w:bCs/>
                <w:sz w:val="20"/>
                <w:szCs w:val="20"/>
              </w:rPr>
              <w:t xml:space="preserve">Software does not house or share Personal Identifiable Information or Teacher APPR </w:t>
            </w:r>
          </w:p>
          <w:p w14:paraId="44EAFD9C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12D31" w14:paraId="049AFD1E" w14:textId="77777777" w:rsidTr="6AB3E75E">
        <w:tc>
          <w:tcPr>
            <w:tcW w:w="1669" w:type="dxa"/>
          </w:tcPr>
          <w:p w14:paraId="76A982F2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School Messenger</w:t>
            </w:r>
          </w:p>
        </w:tc>
        <w:tc>
          <w:tcPr>
            <w:tcW w:w="2279" w:type="dxa"/>
          </w:tcPr>
          <w:p w14:paraId="6E43E665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Administration </w:t>
            </w:r>
          </w:p>
        </w:tc>
        <w:tc>
          <w:tcPr>
            <w:tcW w:w="1914" w:type="dxa"/>
          </w:tcPr>
          <w:p w14:paraId="765732A7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Mass telephone calls</w:t>
            </w:r>
          </w:p>
        </w:tc>
        <w:tc>
          <w:tcPr>
            <w:tcW w:w="1975" w:type="dxa"/>
          </w:tcPr>
          <w:p w14:paraId="0432DFB6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T. Freidhof</w:t>
            </w:r>
          </w:p>
          <w:p w14:paraId="4BA32FDB" w14:textId="4A3B9F1D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 xml:space="preserve">J. </w:t>
            </w:r>
            <w:r>
              <w:rPr>
                <w:rFonts w:cstheme="minorHAnsi"/>
                <w:sz w:val="20"/>
                <w:szCs w:val="20"/>
              </w:rPr>
              <w:t>Doerr</w:t>
            </w:r>
          </w:p>
        </w:tc>
        <w:tc>
          <w:tcPr>
            <w:tcW w:w="1878" w:type="dxa"/>
          </w:tcPr>
          <w:p w14:paraId="4AD54481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556564A0" w14:textId="20E8466C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20" w:dyaOrig="987" w14:anchorId="09E26971">
                <v:shape id="_x0000_i1040" type="#_x0000_t75" style="width:76.5pt;height:49.5pt" o:ole="">
                  <v:imagedata r:id="rId41" o:title=""/>
                </v:shape>
                <o:OLEObject Type="Embed" ProgID="AcroExch.Document.7" ShapeID="_x0000_i1040" DrawAspect="Icon" ObjectID="_1725971511" r:id="rId42"/>
              </w:object>
            </w:r>
          </w:p>
        </w:tc>
      </w:tr>
      <w:tr w:rsidR="00F12D31" w14:paraId="229FF8DA" w14:textId="77777777" w:rsidTr="6AB3E75E">
        <w:tc>
          <w:tcPr>
            <w:tcW w:w="1669" w:type="dxa"/>
          </w:tcPr>
          <w:p w14:paraId="3679C2D2" w14:textId="0776FF3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Smart Hall Pass</w:t>
            </w:r>
          </w:p>
        </w:tc>
        <w:tc>
          <w:tcPr>
            <w:tcW w:w="2279" w:type="dxa"/>
          </w:tcPr>
          <w:p w14:paraId="7833BE30" w14:textId="6755F19A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Hall Pass</w:t>
            </w:r>
          </w:p>
        </w:tc>
        <w:tc>
          <w:tcPr>
            <w:tcW w:w="1914" w:type="dxa"/>
          </w:tcPr>
          <w:p w14:paraId="741437B6" w14:textId="58C8EA5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Monitor Students in Hallways</w:t>
            </w:r>
          </w:p>
        </w:tc>
        <w:tc>
          <w:tcPr>
            <w:tcW w:w="1975" w:type="dxa"/>
          </w:tcPr>
          <w:p w14:paraId="46AA401F" w14:textId="70F7C0E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HS and Preps</w:t>
            </w:r>
          </w:p>
        </w:tc>
        <w:tc>
          <w:tcPr>
            <w:tcW w:w="1878" w:type="dxa"/>
          </w:tcPr>
          <w:p w14:paraId="0C6ABA9C" w14:textId="73A4D338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4410" w:type="dxa"/>
          </w:tcPr>
          <w:p w14:paraId="7585A1E0" w14:textId="721883DE" w:rsidR="00F12D31" w:rsidRPr="00DD0B28" w:rsidRDefault="00F12D31" w:rsidP="00F12D31">
            <w:pPr>
              <w:rPr>
                <w:bCs/>
                <w:sz w:val="20"/>
                <w:szCs w:val="20"/>
              </w:rPr>
            </w:pPr>
            <w:r w:rsidRPr="00DD0B28">
              <w:rPr>
                <w:bCs/>
                <w:sz w:val="20"/>
                <w:szCs w:val="20"/>
                <w:highlight w:val="yellow"/>
              </w:rPr>
              <w:t>Need to acquire contract</w:t>
            </w:r>
          </w:p>
        </w:tc>
      </w:tr>
      <w:tr w:rsidR="00F12D31" w14:paraId="34C813BB" w14:textId="77777777" w:rsidTr="6AB3E75E">
        <w:tc>
          <w:tcPr>
            <w:tcW w:w="1669" w:type="dxa"/>
          </w:tcPr>
          <w:p w14:paraId="53CC542A" w14:textId="26B4E86C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Smore</w:t>
            </w:r>
          </w:p>
        </w:tc>
        <w:tc>
          <w:tcPr>
            <w:tcW w:w="2279" w:type="dxa"/>
          </w:tcPr>
          <w:p w14:paraId="60C5BCA7" w14:textId="534D9A15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Communication</w:t>
            </w:r>
          </w:p>
        </w:tc>
        <w:tc>
          <w:tcPr>
            <w:tcW w:w="1914" w:type="dxa"/>
          </w:tcPr>
          <w:p w14:paraId="1CE33401" w14:textId="11050B6D" w:rsidR="00F12D31" w:rsidRPr="00D13265" w:rsidRDefault="00F12D31" w:rsidP="00F12D3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D0B2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Teachers/staff only, no parents yet.  Weekly newsletter, </w:t>
            </w:r>
            <w:r w:rsidRPr="006D0B23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</w:rPr>
              <w:t>design flyers. </w:t>
            </w:r>
            <w:r w:rsidRPr="006D0B2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</w:tcPr>
          <w:p w14:paraId="534EBBF7" w14:textId="0F3D301F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Pilot at </w:t>
            </w:r>
            <w:proofErr w:type="spellStart"/>
            <w:r>
              <w:rPr>
                <w:rFonts w:cstheme="minorHAnsi"/>
                <w:sz w:val="20"/>
                <w:szCs w:val="20"/>
              </w:rPr>
              <w:t>Kalfas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and NFHS</w:t>
            </w:r>
          </w:p>
        </w:tc>
        <w:tc>
          <w:tcPr>
            <w:tcW w:w="1878" w:type="dxa"/>
          </w:tcPr>
          <w:p w14:paraId="0E8DD604" w14:textId="27E8C490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District on the next renewal.</w:t>
            </w:r>
          </w:p>
        </w:tc>
        <w:tc>
          <w:tcPr>
            <w:tcW w:w="4410" w:type="dxa"/>
          </w:tcPr>
          <w:p w14:paraId="562E85B2" w14:textId="77777777" w:rsidR="00F12D31" w:rsidRDefault="00F12D31" w:rsidP="00F12D31">
            <w:pPr>
              <w:rPr>
                <w:bCs/>
                <w:sz w:val="20"/>
                <w:szCs w:val="20"/>
              </w:rPr>
            </w:pPr>
            <w:r w:rsidRPr="00D338D6">
              <w:rPr>
                <w:bCs/>
                <w:sz w:val="20"/>
                <w:szCs w:val="20"/>
                <w:highlight w:val="yellow"/>
              </w:rPr>
              <w:t>Pending Vendor</w:t>
            </w:r>
            <w:r>
              <w:rPr>
                <w:bCs/>
                <w:sz w:val="20"/>
                <w:szCs w:val="20"/>
              </w:rPr>
              <w:t xml:space="preserve"> Contract</w:t>
            </w:r>
          </w:p>
          <w:p w14:paraId="7257FE6A" w14:textId="51CBE331" w:rsidR="00F12D31" w:rsidRPr="0026192D" w:rsidRDefault="00F12D31" w:rsidP="00F12D31">
            <w:pPr>
              <w:rPr>
                <w:bCs/>
                <w:sz w:val="20"/>
                <w:szCs w:val="20"/>
              </w:rPr>
            </w:pPr>
            <w:r w:rsidRPr="006D0B2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Security settings so that it can't be forwarded or accessed by anyone other than the recipient list.</w:t>
            </w:r>
          </w:p>
        </w:tc>
      </w:tr>
      <w:tr w:rsidR="00F12D31" w14:paraId="3285A596" w14:textId="77777777" w:rsidTr="6AB3E75E">
        <w:tc>
          <w:tcPr>
            <w:tcW w:w="1669" w:type="dxa"/>
          </w:tcPr>
          <w:p w14:paraId="6C48ECB3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Textbook Tracker</w:t>
            </w:r>
          </w:p>
        </w:tc>
        <w:tc>
          <w:tcPr>
            <w:tcW w:w="2279" w:type="dxa"/>
          </w:tcPr>
          <w:p w14:paraId="59BF83E7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Instructional</w:t>
            </w:r>
          </w:p>
        </w:tc>
        <w:tc>
          <w:tcPr>
            <w:tcW w:w="1914" w:type="dxa"/>
          </w:tcPr>
          <w:p w14:paraId="32D6E1C0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Textbook management</w:t>
            </w:r>
          </w:p>
        </w:tc>
        <w:tc>
          <w:tcPr>
            <w:tcW w:w="1975" w:type="dxa"/>
          </w:tcPr>
          <w:p w14:paraId="74621947" w14:textId="67944858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D. Day</w:t>
            </w:r>
          </w:p>
          <w:p w14:paraId="06968B6C" w14:textId="4C084594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School based employees</w:t>
            </w:r>
            <w:r>
              <w:rPr>
                <w:rFonts w:cstheme="minorHAnsi"/>
                <w:sz w:val="20"/>
                <w:szCs w:val="20"/>
              </w:rPr>
              <w:t xml:space="preserve"> (PSA, +)</w:t>
            </w:r>
          </w:p>
        </w:tc>
        <w:tc>
          <w:tcPr>
            <w:tcW w:w="1878" w:type="dxa"/>
          </w:tcPr>
          <w:p w14:paraId="529092BF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0D3262">
              <w:rPr>
                <w:rFonts w:cstheme="minorHAnsi"/>
                <w:sz w:val="20"/>
                <w:szCs w:val="20"/>
              </w:rPr>
              <w:t>Erie 1 BOCES</w:t>
            </w:r>
          </w:p>
        </w:tc>
        <w:tc>
          <w:tcPr>
            <w:tcW w:w="4410" w:type="dxa"/>
          </w:tcPr>
          <w:p w14:paraId="3E36D2AD" w14:textId="0D0EE052" w:rsidR="00F12D31" w:rsidRPr="0026192D" w:rsidRDefault="00F12D31" w:rsidP="00F12D31">
            <w:pPr>
              <w:rPr>
                <w:bCs/>
                <w:sz w:val="20"/>
                <w:szCs w:val="20"/>
              </w:rPr>
            </w:pPr>
            <w:r w:rsidRPr="0026192D">
              <w:rPr>
                <w:bCs/>
                <w:sz w:val="20"/>
                <w:szCs w:val="20"/>
              </w:rPr>
              <w:t>Software does not house or share Personal Identifiable Information or Teacher APPR</w:t>
            </w:r>
          </w:p>
          <w:p w14:paraId="3F30E6EF" w14:textId="57787496" w:rsidR="00F12D31" w:rsidRPr="000D3262" w:rsidRDefault="00F12D31" w:rsidP="00F12D31">
            <w:pPr>
              <w:rPr>
                <w:sz w:val="20"/>
                <w:szCs w:val="20"/>
              </w:rPr>
            </w:pPr>
          </w:p>
        </w:tc>
      </w:tr>
      <w:tr w:rsidR="00F12D31" w14:paraId="29D7DA24" w14:textId="77777777" w:rsidTr="6AB3E75E">
        <w:tc>
          <w:tcPr>
            <w:tcW w:w="1669" w:type="dxa"/>
          </w:tcPr>
          <w:p w14:paraId="0AF4045F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167D05">
              <w:rPr>
                <w:rFonts w:cstheme="minorHAnsi"/>
                <w:sz w:val="20"/>
                <w:szCs w:val="20"/>
                <w:highlight w:val="yellow"/>
              </w:rPr>
              <w:t>Tyler</w:t>
            </w:r>
          </w:p>
        </w:tc>
        <w:tc>
          <w:tcPr>
            <w:tcW w:w="2279" w:type="dxa"/>
          </w:tcPr>
          <w:p w14:paraId="47695AF4" w14:textId="38AC3A9E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0D3262">
              <w:rPr>
                <w:rFonts w:cstheme="minorHAnsi"/>
                <w:sz w:val="20"/>
                <w:szCs w:val="20"/>
              </w:rPr>
              <w:t>Versatrans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routing &amp; portal (eLink).</w:t>
            </w:r>
          </w:p>
        </w:tc>
        <w:tc>
          <w:tcPr>
            <w:tcW w:w="1914" w:type="dxa"/>
          </w:tcPr>
          <w:p w14:paraId="3B42E196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Student busing</w:t>
            </w:r>
          </w:p>
        </w:tc>
        <w:tc>
          <w:tcPr>
            <w:tcW w:w="1975" w:type="dxa"/>
          </w:tcPr>
          <w:p w14:paraId="4793FF7C" w14:textId="02A54121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  <w:r w:rsidRPr="000D3262"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sz w:val="20"/>
                <w:szCs w:val="20"/>
              </w:rPr>
              <w:t>Granieri</w:t>
            </w:r>
          </w:p>
          <w:p w14:paraId="6DC0E09F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IS Techs</w:t>
            </w:r>
          </w:p>
          <w:p w14:paraId="743B8B02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 w:rsidRPr="000D3262">
              <w:rPr>
                <w:rFonts w:cstheme="minorHAnsi"/>
                <w:sz w:val="20"/>
                <w:szCs w:val="20"/>
              </w:rPr>
              <w:t>Transportation Department</w:t>
            </w:r>
          </w:p>
        </w:tc>
        <w:tc>
          <w:tcPr>
            <w:tcW w:w="1878" w:type="dxa"/>
          </w:tcPr>
          <w:p w14:paraId="664F1EB5" w14:textId="77777777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Transportation </w:t>
            </w:r>
            <w:r w:rsidRPr="000D3262">
              <w:rPr>
                <w:rFonts w:cstheme="minorHAnsi"/>
                <w:sz w:val="20"/>
                <w:szCs w:val="20"/>
              </w:rPr>
              <w:t>Department Budget</w:t>
            </w:r>
          </w:p>
        </w:tc>
        <w:tc>
          <w:tcPr>
            <w:tcW w:w="4410" w:type="dxa"/>
          </w:tcPr>
          <w:p w14:paraId="0F89C974" w14:textId="242943BC" w:rsidR="00F12D31" w:rsidRPr="00DD0B28" w:rsidRDefault="00F12D31" w:rsidP="00F12D31">
            <w:pPr>
              <w:rPr>
                <w:sz w:val="20"/>
                <w:szCs w:val="20"/>
              </w:rPr>
            </w:pPr>
            <w:r w:rsidRPr="00DD0B28">
              <w:rPr>
                <w:bCs/>
                <w:sz w:val="20"/>
                <w:szCs w:val="20"/>
                <w:highlight w:val="yellow"/>
              </w:rPr>
              <w:t>Need to acquire contract</w:t>
            </w:r>
          </w:p>
        </w:tc>
      </w:tr>
      <w:tr w:rsidR="00F12D31" w14:paraId="6EE416CF" w14:textId="77777777" w:rsidTr="6AB3E75E">
        <w:tc>
          <w:tcPr>
            <w:tcW w:w="1669" w:type="dxa"/>
          </w:tcPr>
          <w:p w14:paraId="139F42F5" w14:textId="5B61522D" w:rsidR="00F12D31" w:rsidRPr="00167D05" w:rsidRDefault="00F12D31" w:rsidP="00F12D31">
            <w:pPr>
              <w:rPr>
                <w:rFonts w:cstheme="minorHAnsi"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>Video Expert (Stark)</w:t>
            </w:r>
          </w:p>
        </w:tc>
        <w:tc>
          <w:tcPr>
            <w:tcW w:w="2279" w:type="dxa"/>
          </w:tcPr>
          <w:p w14:paraId="5FD87F14" w14:textId="4EE5E858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Video Expert</w:t>
            </w:r>
          </w:p>
        </w:tc>
        <w:tc>
          <w:tcPr>
            <w:tcW w:w="1914" w:type="dxa"/>
          </w:tcPr>
          <w:p w14:paraId="0F900673" w14:textId="14066531" w:rsidR="00F12D31" w:rsidRPr="000D3262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Security Camera Management</w:t>
            </w:r>
          </w:p>
        </w:tc>
        <w:tc>
          <w:tcPr>
            <w:tcW w:w="1975" w:type="dxa"/>
          </w:tcPr>
          <w:p w14:paraId="11D5DD02" w14:textId="77777777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K. Howey</w:t>
            </w:r>
          </w:p>
          <w:p w14:paraId="235417A3" w14:textId="548C5BA2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M. Adams</w:t>
            </w:r>
          </w:p>
        </w:tc>
        <w:tc>
          <w:tcPr>
            <w:tcW w:w="1878" w:type="dxa"/>
          </w:tcPr>
          <w:p w14:paraId="6C1B81FB" w14:textId="074C5B80" w:rsidR="00F12D31" w:rsidRDefault="00F12D31" w:rsidP="00F12D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District</w:t>
            </w:r>
          </w:p>
        </w:tc>
        <w:tc>
          <w:tcPr>
            <w:tcW w:w="4410" w:type="dxa"/>
          </w:tcPr>
          <w:p w14:paraId="231965C2" w14:textId="77777777" w:rsidR="00F12D31" w:rsidRPr="00DD0B28" w:rsidRDefault="00F12D31" w:rsidP="00F12D31">
            <w:pPr>
              <w:rPr>
                <w:bCs/>
                <w:sz w:val="20"/>
                <w:szCs w:val="20"/>
              </w:rPr>
            </w:pPr>
            <w:r w:rsidRPr="00DD0B28">
              <w:rPr>
                <w:bCs/>
                <w:sz w:val="20"/>
                <w:szCs w:val="20"/>
              </w:rPr>
              <w:t>Software does not house or share Personal Identifiable Information or Teacher APPR</w:t>
            </w:r>
          </w:p>
          <w:p w14:paraId="76567C1B" w14:textId="20618065" w:rsidR="00F12D31" w:rsidRPr="00DD0B28" w:rsidRDefault="00F12D31" w:rsidP="00F12D31">
            <w:pPr>
              <w:rPr>
                <w:bCs/>
                <w:sz w:val="20"/>
                <w:szCs w:val="20"/>
                <w:highlight w:val="yellow"/>
              </w:rPr>
            </w:pPr>
            <w:r w:rsidRPr="00DD0B28">
              <w:rPr>
                <w:bCs/>
                <w:sz w:val="20"/>
                <w:szCs w:val="20"/>
              </w:rPr>
              <w:t>Managed by network security protocols.</w:t>
            </w:r>
          </w:p>
        </w:tc>
      </w:tr>
    </w:tbl>
    <w:p w14:paraId="4B94D5A5" w14:textId="77777777" w:rsidR="006C1B31" w:rsidRDefault="006C1B31" w:rsidP="00576428"/>
    <w:sectPr w:rsidR="006C1B31" w:rsidSect="0022101C">
      <w:footerReference w:type="default" r:id="rId43"/>
      <w:pgSz w:w="15840" w:h="12240" w:orient="landscape"/>
      <w:pgMar w:top="1008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F04AB" w14:textId="77777777" w:rsidR="00F14E01" w:rsidRDefault="00F14E01" w:rsidP="0022101C">
      <w:r>
        <w:separator/>
      </w:r>
    </w:p>
  </w:endnote>
  <w:endnote w:type="continuationSeparator" w:id="0">
    <w:p w14:paraId="72C837E3" w14:textId="77777777" w:rsidR="00F14E01" w:rsidRDefault="00F14E01" w:rsidP="00221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A72CE" w14:textId="205B7034" w:rsidR="0022101C" w:rsidRDefault="00B826C0">
    <w:pPr>
      <w:pStyle w:val="Footer"/>
    </w:pPr>
    <w:fldSimple w:instr=" FILENAME \p \* MERGEFORMAT ">
      <w:r w:rsidR="00AD0A9E">
        <w:rPr>
          <w:noProof/>
        </w:rPr>
        <w:t>T:\IT_Folders\IS Dept Filing Cabinet\Technology Committee\Technology Plan\Technology Software Chart\NF Appendix F.) District Software Chart 2022_09_28.docx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A99A2" w14:textId="77777777" w:rsidR="00F14E01" w:rsidRDefault="00F14E01" w:rsidP="0022101C">
      <w:r>
        <w:separator/>
      </w:r>
    </w:p>
  </w:footnote>
  <w:footnote w:type="continuationSeparator" w:id="0">
    <w:p w14:paraId="2623F4A6" w14:textId="77777777" w:rsidR="00F14E01" w:rsidRDefault="00F14E01" w:rsidP="002210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C3FF6"/>
    <w:multiLevelType w:val="hybridMultilevel"/>
    <w:tmpl w:val="DECAAC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C61FE"/>
    <w:multiLevelType w:val="hybridMultilevel"/>
    <w:tmpl w:val="9CEA50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22909"/>
    <w:multiLevelType w:val="hybridMultilevel"/>
    <w:tmpl w:val="DDF0FB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3620E"/>
    <w:multiLevelType w:val="hybridMultilevel"/>
    <w:tmpl w:val="6A4C82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F0D75"/>
    <w:multiLevelType w:val="hybridMultilevel"/>
    <w:tmpl w:val="438A8E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002C1"/>
    <w:multiLevelType w:val="hybridMultilevel"/>
    <w:tmpl w:val="C63EBF6E"/>
    <w:lvl w:ilvl="0" w:tplc="C0589DF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A44F9"/>
    <w:multiLevelType w:val="hybridMultilevel"/>
    <w:tmpl w:val="FBA211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34455"/>
    <w:multiLevelType w:val="hybridMultilevel"/>
    <w:tmpl w:val="C99E49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83FBA"/>
    <w:multiLevelType w:val="hybridMultilevel"/>
    <w:tmpl w:val="A9ACD8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684214"/>
    <w:multiLevelType w:val="hybridMultilevel"/>
    <w:tmpl w:val="46BE4D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883"/>
    <w:rsid w:val="00001F89"/>
    <w:rsid w:val="00014188"/>
    <w:rsid w:val="0001662D"/>
    <w:rsid w:val="00024EA5"/>
    <w:rsid w:val="00025C75"/>
    <w:rsid w:val="00027509"/>
    <w:rsid w:val="00056465"/>
    <w:rsid w:val="000673E9"/>
    <w:rsid w:val="000736E8"/>
    <w:rsid w:val="00077947"/>
    <w:rsid w:val="000779FF"/>
    <w:rsid w:val="000A6F98"/>
    <w:rsid w:val="000D189B"/>
    <w:rsid w:val="000D3262"/>
    <w:rsid w:val="000D74CF"/>
    <w:rsid w:val="000F0EFA"/>
    <w:rsid w:val="00111325"/>
    <w:rsid w:val="00153A26"/>
    <w:rsid w:val="00163D83"/>
    <w:rsid w:val="00167D05"/>
    <w:rsid w:val="00172B82"/>
    <w:rsid w:val="00191AEB"/>
    <w:rsid w:val="001B7824"/>
    <w:rsid w:val="001D1CDA"/>
    <w:rsid w:val="001D4E34"/>
    <w:rsid w:val="001F27D5"/>
    <w:rsid w:val="001F36F5"/>
    <w:rsid w:val="00201093"/>
    <w:rsid w:val="00214FBB"/>
    <w:rsid w:val="00220D6A"/>
    <w:rsid w:val="0022101C"/>
    <w:rsid w:val="00242B3D"/>
    <w:rsid w:val="0026192D"/>
    <w:rsid w:val="00264426"/>
    <w:rsid w:val="002721D7"/>
    <w:rsid w:val="00275471"/>
    <w:rsid w:val="002757F5"/>
    <w:rsid w:val="00276B52"/>
    <w:rsid w:val="002856AD"/>
    <w:rsid w:val="00290470"/>
    <w:rsid w:val="0029385A"/>
    <w:rsid w:val="00293D57"/>
    <w:rsid w:val="002A421D"/>
    <w:rsid w:val="002A51FC"/>
    <w:rsid w:val="002D57C2"/>
    <w:rsid w:val="002E6ED3"/>
    <w:rsid w:val="003036CE"/>
    <w:rsid w:val="00305706"/>
    <w:rsid w:val="00321B4D"/>
    <w:rsid w:val="003321B7"/>
    <w:rsid w:val="003408E6"/>
    <w:rsid w:val="0035649E"/>
    <w:rsid w:val="00366997"/>
    <w:rsid w:val="0037024C"/>
    <w:rsid w:val="00382DD1"/>
    <w:rsid w:val="003B3C13"/>
    <w:rsid w:val="003C6213"/>
    <w:rsid w:val="003D137A"/>
    <w:rsid w:val="003E129E"/>
    <w:rsid w:val="003E5932"/>
    <w:rsid w:val="0041698D"/>
    <w:rsid w:val="00435CE2"/>
    <w:rsid w:val="00445EF3"/>
    <w:rsid w:val="004825DC"/>
    <w:rsid w:val="004B7BDC"/>
    <w:rsid w:val="004C0CD8"/>
    <w:rsid w:val="004F7B3E"/>
    <w:rsid w:val="005031AB"/>
    <w:rsid w:val="00515086"/>
    <w:rsid w:val="005215DE"/>
    <w:rsid w:val="005227FC"/>
    <w:rsid w:val="00550978"/>
    <w:rsid w:val="00556854"/>
    <w:rsid w:val="00561EA0"/>
    <w:rsid w:val="00576428"/>
    <w:rsid w:val="0058527C"/>
    <w:rsid w:val="005A0D98"/>
    <w:rsid w:val="005A74E3"/>
    <w:rsid w:val="005A7E93"/>
    <w:rsid w:val="005E6093"/>
    <w:rsid w:val="006045B0"/>
    <w:rsid w:val="006067EB"/>
    <w:rsid w:val="006113E5"/>
    <w:rsid w:val="00615877"/>
    <w:rsid w:val="00626639"/>
    <w:rsid w:val="0064032F"/>
    <w:rsid w:val="006455EB"/>
    <w:rsid w:val="00655EF7"/>
    <w:rsid w:val="00675EE1"/>
    <w:rsid w:val="00682D99"/>
    <w:rsid w:val="006875FD"/>
    <w:rsid w:val="006C1B31"/>
    <w:rsid w:val="006C5AD2"/>
    <w:rsid w:val="006D0B23"/>
    <w:rsid w:val="006D4ED4"/>
    <w:rsid w:val="006E25B7"/>
    <w:rsid w:val="00720D28"/>
    <w:rsid w:val="00727553"/>
    <w:rsid w:val="00741B3E"/>
    <w:rsid w:val="00744F8D"/>
    <w:rsid w:val="007454E4"/>
    <w:rsid w:val="00782D13"/>
    <w:rsid w:val="00784077"/>
    <w:rsid w:val="007928FD"/>
    <w:rsid w:val="007A19DE"/>
    <w:rsid w:val="007A2D9B"/>
    <w:rsid w:val="007A3EAB"/>
    <w:rsid w:val="007B4740"/>
    <w:rsid w:val="007C5883"/>
    <w:rsid w:val="007F0297"/>
    <w:rsid w:val="00802D29"/>
    <w:rsid w:val="0080785C"/>
    <w:rsid w:val="00811805"/>
    <w:rsid w:val="00816525"/>
    <w:rsid w:val="00823821"/>
    <w:rsid w:val="008330D5"/>
    <w:rsid w:val="00873E78"/>
    <w:rsid w:val="008746F8"/>
    <w:rsid w:val="0089575A"/>
    <w:rsid w:val="008A203E"/>
    <w:rsid w:val="008A4010"/>
    <w:rsid w:val="008A4070"/>
    <w:rsid w:val="008A76C9"/>
    <w:rsid w:val="008B0A89"/>
    <w:rsid w:val="008B13E6"/>
    <w:rsid w:val="008B3FDC"/>
    <w:rsid w:val="008B4781"/>
    <w:rsid w:val="008D0170"/>
    <w:rsid w:val="008F1470"/>
    <w:rsid w:val="0091273B"/>
    <w:rsid w:val="00913CA0"/>
    <w:rsid w:val="00927550"/>
    <w:rsid w:val="009307A4"/>
    <w:rsid w:val="00965BD9"/>
    <w:rsid w:val="009725A7"/>
    <w:rsid w:val="0098720F"/>
    <w:rsid w:val="009B7E86"/>
    <w:rsid w:val="00A02078"/>
    <w:rsid w:val="00A02155"/>
    <w:rsid w:val="00A03AF3"/>
    <w:rsid w:val="00A34B96"/>
    <w:rsid w:val="00A35C6F"/>
    <w:rsid w:val="00A35D33"/>
    <w:rsid w:val="00A36362"/>
    <w:rsid w:val="00A47FAC"/>
    <w:rsid w:val="00A524D9"/>
    <w:rsid w:val="00A76175"/>
    <w:rsid w:val="00A85CB9"/>
    <w:rsid w:val="00A85F46"/>
    <w:rsid w:val="00AB401A"/>
    <w:rsid w:val="00AB7C11"/>
    <w:rsid w:val="00AD0A9E"/>
    <w:rsid w:val="00AD3C8D"/>
    <w:rsid w:val="00AF2536"/>
    <w:rsid w:val="00B00A16"/>
    <w:rsid w:val="00B03792"/>
    <w:rsid w:val="00B138C8"/>
    <w:rsid w:val="00B21D5F"/>
    <w:rsid w:val="00B64912"/>
    <w:rsid w:val="00B7422C"/>
    <w:rsid w:val="00B75926"/>
    <w:rsid w:val="00B826C0"/>
    <w:rsid w:val="00B84E96"/>
    <w:rsid w:val="00BA5398"/>
    <w:rsid w:val="00BB66CD"/>
    <w:rsid w:val="00BD2E83"/>
    <w:rsid w:val="00BD6687"/>
    <w:rsid w:val="00C0307D"/>
    <w:rsid w:val="00C1264D"/>
    <w:rsid w:val="00C27993"/>
    <w:rsid w:val="00C354F8"/>
    <w:rsid w:val="00C405AD"/>
    <w:rsid w:val="00C61A12"/>
    <w:rsid w:val="00C63B2A"/>
    <w:rsid w:val="00C84C98"/>
    <w:rsid w:val="00C94917"/>
    <w:rsid w:val="00CA3F6F"/>
    <w:rsid w:val="00CA7937"/>
    <w:rsid w:val="00CB586B"/>
    <w:rsid w:val="00CD3563"/>
    <w:rsid w:val="00CF6D97"/>
    <w:rsid w:val="00D10816"/>
    <w:rsid w:val="00D13124"/>
    <w:rsid w:val="00D13265"/>
    <w:rsid w:val="00D338D6"/>
    <w:rsid w:val="00D35687"/>
    <w:rsid w:val="00D562CD"/>
    <w:rsid w:val="00D65C3F"/>
    <w:rsid w:val="00D75B01"/>
    <w:rsid w:val="00D8176D"/>
    <w:rsid w:val="00D844A7"/>
    <w:rsid w:val="00D85233"/>
    <w:rsid w:val="00D9128B"/>
    <w:rsid w:val="00D952FF"/>
    <w:rsid w:val="00D97BA4"/>
    <w:rsid w:val="00DA381F"/>
    <w:rsid w:val="00DC3713"/>
    <w:rsid w:val="00DD0B28"/>
    <w:rsid w:val="00DD3098"/>
    <w:rsid w:val="00E14BCF"/>
    <w:rsid w:val="00E538F6"/>
    <w:rsid w:val="00E573CF"/>
    <w:rsid w:val="00E63A2E"/>
    <w:rsid w:val="00E72D6B"/>
    <w:rsid w:val="00E7373E"/>
    <w:rsid w:val="00EA0FE4"/>
    <w:rsid w:val="00EB6521"/>
    <w:rsid w:val="00EB7544"/>
    <w:rsid w:val="00ED26CE"/>
    <w:rsid w:val="00EE6173"/>
    <w:rsid w:val="00F03F4D"/>
    <w:rsid w:val="00F12D31"/>
    <w:rsid w:val="00F14E01"/>
    <w:rsid w:val="00F471A7"/>
    <w:rsid w:val="00F64706"/>
    <w:rsid w:val="00F83A10"/>
    <w:rsid w:val="00F845AD"/>
    <w:rsid w:val="00F91B54"/>
    <w:rsid w:val="00FC56A9"/>
    <w:rsid w:val="03CE8176"/>
    <w:rsid w:val="03CF525D"/>
    <w:rsid w:val="04A7D48D"/>
    <w:rsid w:val="05F7BC2A"/>
    <w:rsid w:val="15134EDC"/>
    <w:rsid w:val="1C04E048"/>
    <w:rsid w:val="223E1D30"/>
    <w:rsid w:val="24ADCDCA"/>
    <w:rsid w:val="24ECA7DF"/>
    <w:rsid w:val="26984012"/>
    <w:rsid w:val="28085C5B"/>
    <w:rsid w:val="29D00A8A"/>
    <w:rsid w:val="35696D0C"/>
    <w:rsid w:val="3D5879A3"/>
    <w:rsid w:val="3E94368A"/>
    <w:rsid w:val="3FCC1AA1"/>
    <w:rsid w:val="5A896225"/>
    <w:rsid w:val="5CF8F64F"/>
    <w:rsid w:val="5F2D534F"/>
    <w:rsid w:val="62DCB780"/>
    <w:rsid w:val="68E90B12"/>
    <w:rsid w:val="6A923EF1"/>
    <w:rsid w:val="6AB3E75E"/>
    <w:rsid w:val="6DCB4174"/>
    <w:rsid w:val="7734E780"/>
    <w:rsid w:val="77BA4BC2"/>
    <w:rsid w:val="7CB78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218D5828"/>
  <w15:docId w15:val="{C4E740F2-08D2-4CE2-B927-EB96A37E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58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10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01C"/>
  </w:style>
  <w:style w:type="paragraph" w:styleId="Footer">
    <w:name w:val="footer"/>
    <w:basedOn w:val="Normal"/>
    <w:link w:val="FooterChar"/>
    <w:uiPriority w:val="99"/>
    <w:unhideWhenUsed/>
    <w:rsid w:val="002210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01C"/>
  </w:style>
  <w:style w:type="paragraph" w:styleId="BalloonText">
    <w:name w:val="Balloon Text"/>
    <w:basedOn w:val="Normal"/>
    <w:link w:val="BalloonTextChar"/>
    <w:uiPriority w:val="99"/>
    <w:semiHidden/>
    <w:unhideWhenUsed/>
    <w:rsid w:val="008B13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3E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3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F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242728C017F47BEC10E08EB20D0C6" ma:contentTypeVersion="10" ma:contentTypeDescription="Create a new document." ma:contentTypeScope="" ma:versionID="0d99926d6cbe7b580cc633b598f65788">
  <xsd:schema xmlns:xsd="http://www.w3.org/2001/XMLSchema" xmlns:xs="http://www.w3.org/2001/XMLSchema" xmlns:p="http://schemas.microsoft.com/office/2006/metadata/properties" xmlns:ns2="adb99d8f-7a1f-442e-a47f-7bb2735f83dc" xmlns:ns3="9bec1d84-e466-4825-95a7-c0aae6a4ab4a" targetNamespace="http://schemas.microsoft.com/office/2006/metadata/properties" ma:root="true" ma:fieldsID="bd5219c510bc19bac22afc42f8738a53" ns2:_="" ns3:_="">
    <xsd:import namespace="adb99d8f-7a1f-442e-a47f-7bb2735f83dc"/>
    <xsd:import namespace="9bec1d84-e466-4825-95a7-c0aae6a4ab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99d8f-7a1f-442e-a47f-7bb2735f83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a4579f-f74c-4072-8941-608a09c1f8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c1d84-e466-4825-95a7-c0aae6a4ab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155f6e4-4ea9-4628-a545-5e443eec8079}" ma:internalName="TaxCatchAll" ma:showField="CatchAllData" ma:web="9bec1d84-e466-4825-95a7-c0aae6a4ab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ec1d84-e466-4825-95a7-c0aae6a4ab4a" xsi:nil="true"/>
    <lcf76f155ced4ddcb4097134ff3c332f xmlns="adb99d8f-7a1f-442e-a47f-7bb2735f83d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2CC7A-C810-4990-B356-C6EF2B4E1F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44C846-4CDA-438F-97E7-F82F4D927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b99d8f-7a1f-442e-a47f-7bb2735f83dc"/>
    <ds:schemaRef ds:uri="9bec1d84-e466-4825-95a7-c0aae6a4ab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E9EF2C-B903-4E46-AE6B-CA2966018C4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bec1d84-e466-4825-95a7-c0aae6a4ab4a"/>
    <ds:schemaRef ds:uri="adb99d8f-7a1f-442e-a47f-7bb2735f83dc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A0FE277-1721-4FC4-9115-1A4170108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S. Sullivan</dc:creator>
  <cp:lastModifiedBy>Pratt, Terence</cp:lastModifiedBy>
  <cp:revision>2</cp:revision>
  <cp:lastPrinted>2022-09-29T18:04:00Z</cp:lastPrinted>
  <dcterms:created xsi:type="dcterms:W3CDTF">2022-09-29T19:43:00Z</dcterms:created>
  <dcterms:modified xsi:type="dcterms:W3CDTF">2022-09-29T19:43:00Z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0x0101007D7242728C017F47BEC10E08EB20D0C6</vt:lpwstr>
  </property>
</Properties>
</file>